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CDF7A81" w14:textId="77777777" w:rsidR="007107D0" w:rsidRPr="00410DC5" w:rsidRDefault="007107D0" w:rsidP="007107D0">
      <w:pPr>
        <w:spacing w:before="12" w:after="0"/>
        <w:jc w:val="center"/>
        <w:rPr>
          <w:b/>
          <w:bCs/>
          <w:szCs w:val="24"/>
        </w:rPr>
      </w:pPr>
      <w:r w:rsidRPr="00410DC5">
        <w:rPr>
          <w:b/>
          <w:bCs/>
          <w:noProof/>
          <w:szCs w:val="24"/>
        </w:rPr>
        <w:drawing>
          <wp:inline distT="0" distB="0" distL="0" distR="0" wp14:anchorId="67842EEB" wp14:editId="5508CA5B">
            <wp:extent cx="2461260" cy="2461260"/>
            <wp:effectExtent l="0" t="0" r="0" b="0"/>
            <wp:docPr id="1" name="Picture 1" descr="C:\Users\mkamdjou\Desktop\Engagements\County of LA\LAC VSAP\RRCC Seal 2016 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amdjou\Desktop\Engagements\County of LA\LAC VSAP\RRCC Seal 2016 Colo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B7D69" w14:textId="77777777" w:rsidR="007107D0" w:rsidRPr="00410DC5" w:rsidRDefault="007107D0" w:rsidP="007107D0">
      <w:pPr>
        <w:spacing w:before="12" w:after="0"/>
        <w:rPr>
          <w:b/>
          <w:bCs/>
          <w:szCs w:val="24"/>
        </w:rPr>
      </w:pPr>
    </w:p>
    <w:p w14:paraId="2AB6D0C1" w14:textId="77777777" w:rsidR="007107D0" w:rsidRPr="00410DC5" w:rsidRDefault="007107D0" w:rsidP="007107D0">
      <w:pPr>
        <w:spacing w:before="12" w:after="0"/>
        <w:jc w:val="center"/>
        <w:rPr>
          <w:bCs/>
          <w:caps/>
          <w:sz w:val="44"/>
          <w:szCs w:val="24"/>
        </w:rPr>
      </w:pPr>
      <w:r w:rsidRPr="00410DC5">
        <w:rPr>
          <w:bCs/>
          <w:caps/>
          <w:sz w:val="44"/>
          <w:szCs w:val="24"/>
        </w:rPr>
        <w:t xml:space="preserve">Department of </w:t>
      </w:r>
    </w:p>
    <w:p w14:paraId="42734B03" w14:textId="77777777" w:rsidR="007107D0" w:rsidRPr="00410DC5" w:rsidRDefault="007107D0" w:rsidP="007107D0">
      <w:pPr>
        <w:spacing w:before="12" w:after="0"/>
        <w:jc w:val="center"/>
        <w:rPr>
          <w:bCs/>
          <w:caps/>
          <w:sz w:val="44"/>
          <w:szCs w:val="24"/>
        </w:rPr>
      </w:pPr>
      <w:r w:rsidRPr="00410DC5">
        <w:rPr>
          <w:bCs/>
          <w:caps/>
          <w:sz w:val="44"/>
          <w:szCs w:val="24"/>
        </w:rPr>
        <w:t>Registrar-Recorder/County Clerk</w:t>
      </w:r>
    </w:p>
    <w:p w14:paraId="5C119631" w14:textId="77777777" w:rsidR="007107D0" w:rsidRPr="00410DC5" w:rsidRDefault="007107D0" w:rsidP="007107D0">
      <w:pPr>
        <w:spacing w:before="12" w:after="0"/>
        <w:rPr>
          <w:b/>
          <w:bCs/>
          <w:szCs w:val="24"/>
        </w:rPr>
      </w:pPr>
    </w:p>
    <w:p w14:paraId="29BBC96B" w14:textId="77777777" w:rsidR="007107D0" w:rsidRPr="00410DC5" w:rsidRDefault="007107D0" w:rsidP="007107D0">
      <w:pPr>
        <w:spacing w:before="12" w:after="0"/>
        <w:jc w:val="center"/>
        <w:rPr>
          <w:b/>
          <w:bCs/>
          <w:sz w:val="40"/>
          <w:szCs w:val="24"/>
        </w:rPr>
      </w:pPr>
      <w:r w:rsidRPr="00410DC5">
        <w:rPr>
          <w:b/>
          <w:bCs/>
          <w:sz w:val="40"/>
          <w:szCs w:val="24"/>
        </w:rPr>
        <w:t xml:space="preserve">REQUEST FOR PROPOSALS – </w:t>
      </w:r>
    </w:p>
    <w:p w14:paraId="242ACBC4" w14:textId="787A53B0" w:rsidR="007107D0" w:rsidRDefault="009B2611" w:rsidP="007107D0">
      <w:pPr>
        <w:spacing w:before="12" w:after="0"/>
        <w:jc w:val="center"/>
        <w:rPr>
          <w:b/>
          <w:bCs/>
          <w:sz w:val="40"/>
          <w:szCs w:val="24"/>
        </w:rPr>
      </w:pPr>
      <w:r>
        <w:rPr>
          <w:b/>
          <w:bCs/>
          <w:sz w:val="40"/>
          <w:szCs w:val="24"/>
        </w:rPr>
        <w:t>I.2 TECHNICAL REQUIREMENTS APPROACH</w:t>
      </w:r>
    </w:p>
    <w:p w14:paraId="18D7D308" w14:textId="77777777" w:rsidR="007107D0" w:rsidRPr="00410DC5" w:rsidRDefault="007107D0" w:rsidP="007107D0">
      <w:pPr>
        <w:spacing w:before="12" w:after="0"/>
        <w:jc w:val="center"/>
        <w:rPr>
          <w:b/>
          <w:bCs/>
          <w:sz w:val="40"/>
          <w:szCs w:val="24"/>
        </w:rPr>
      </w:pPr>
      <w:r>
        <w:rPr>
          <w:b/>
          <w:bCs/>
          <w:sz w:val="40"/>
          <w:szCs w:val="24"/>
        </w:rPr>
        <w:t>RESPONSE TEMPLATE</w:t>
      </w:r>
    </w:p>
    <w:p w14:paraId="2AC78F8E" w14:textId="77777777" w:rsidR="007107D0" w:rsidRPr="00410DC5" w:rsidRDefault="007107D0" w:rsidP="007107D0">
      <w:pPr>
        <w:spacing w:before="12" w:after="0"/>
        <w:jc w:val="center"/>
        <w:rPr>
          <w:b/>
          <w:bCs/>
          <w:sz w:val="40"/>
          <w:szCs w:val="24"/>
        </w:rPr>
      </w:pPr>
      <w:r w:rsidRPr="00410DC5">
        <w:rPr>
          <w:b/>
          <w:bCs/>
          <w:sz w:val="40"/>
          <w:szCs w:val="24"/>
        </w:rPr>
        <w:t>FOR</w:t>
      </w:r>
    </w:p>
    <w:p w14:paraId="44DB1686" w14:textId="77777777" w:rsidR="007107D0" w:rsidRDefault="007107D0" w:rsidP="007107D0">
      <w:pPr>
        <w:spacing w:before="120" w:after="0"/>
        <w:jc w:val="center"/>
        <w:rPr>
          <w:b/>
          <w:bCs/>
          <w:sz w:val="40"/>
          <w:szCs w:val="24"/>
        </w:rPr>
      </w:pPr>
      <w:r w:rsidRPr="006063CB">
        <w:rPr>
          <w:b/>
          <w:bCs/>
          <w:sz w:val="40"/>
          <w:szCs w:val="24"/>
        </w:rPr>
        <w:t>ELECTION MANAGEMENT SYSTEM IMPLEMENTATION AND SERVICES</w:t>
      </w:r>
    </w:p>
    <w:p w14:paraId="23FBE7A7" w14:textId="77777777" w:rsidR="007107D0" w:rsidRPr="00410DC5" w:rsidRDefault="007107D0" w:rsidP="007107D0">
      <w:pPr>
        <w:spacing w:before="120" w:after="0"/>
        <w:jc w:val="center"/>
        <w:rPr>
          <w:b/>
          <w:bCs/>
          <w:sz w:val="32"/>
          <w:szCs w:val="24"/>
        </w:rPr>
      </w:pPr>
      <w:r w:rsidRPr="001303A5">
        <w:rPr>
          <w:b/>
          <w:bCs/>
          <w:sz w:val="32"/>
          <w:szCs w:val="24"/>
        </w:rPr>
        <w:t>RFP: #21</w:t>
      </w:r>
      <w:r>
        <w:rPr>
          <w:b/>
          <w:bCs/>
          <w:sz w:val="32"/>
          <w:szCs w:val="24"/>
        </w:rPr>
        <w:t>-006</w:t>
      </w:r>
    </w:p>
    <w:p w14:paraId="11F2A466" w14:textId="77777777" w:rsidR="007107D0" w:rsidRPr="00410DC5" w:rsidRDefault="007107D0" w:rsidP="007107D0">
      <w:pPr>
        <w:spacing w:before="12" w:after="0"/>
        <w:rPr>
          <w:b/>
          <w:bCs/>
          <w:sz w:val="18"/>
          <w:szCs w:val="24"/>
        </w:rPr>
      </w:pPr>
    </w:p>
    <w:p w14:paraId="24998F69" w14:textId="04ECDBE7" w:rsidR="007107D0" w:rsidRPr="00647B2C" w:rsidRDefault="00AA01CE" w:rsidP="007107D0">
      <w:pPr>
        <w:spacing w:before="12" w:after="0"/>
        <w:jc w:val="center"/>
        <w:rPr>
          <w:b/>
          <w:bCs/>
          <w:sz w:val="24"/>
          <w:szCs w:val="24"/>
        </w:rPr>
      </w:pPr>
      <w:r w:rsidRPr="00647B2C">
        <w:rPr>
          <w:b/>
          <w:bCs/>
          <w:sz w:val="24"/>
          <w:szCs w:val="24"/>
        </w:rPr>
        <w:t xml:space="preserve">August </w:t>
      </w:r>
      <w:r w:rsidR="001E4A8D" w:rsidRPr="00647B2C">
        <w:rPr>
          <w:b/>
          <w:bCs/>
          <w:sz w:val="24"/>
          <w:szCs w:val="24"/>
        </w:rPr>
        <w:t>16</w:t>
      </w:r>
      <w:r w:rsidR="007107D0" w:rsidRPr="00647B2C">
        <w:rPr>
          <w:b/>
          <w:bCs/>
          <w:sz w:val="24"/>
          <w:szCs w:val="24"/>
        </w:rPr>
        <w:t>, 2021</w:t>
      </w:r>
    </w:p>
    <w:p w14:paraId="321F6505" w14:textId="77777777" w:rsidR="007107D0" w:rsidRPr="00410DC5" w:rsidRDefault="007107D0" w:rsidP="007107D0">
      <w:pPr>
        <w:spacing w:before="12" w:after="0"/>
        <w:jc w:val="center"/>
        <w:rPr>
          <w:b/>
          <w:bCs/>
          <w:sz w:val="24"/>
          <w:szCs w:val="24"/>
        </w:rPr>
      </w:pPr>
      <w:r w:rsidRPr="00410DC5">
        <w:rPr>
          <w:b/>
          <w:bCs/>
          <w:sz w:val="24"/>
          <w:szCs w:val="24"/>
        </w:rPr>
        <w:t>---------------------------------------------------------------------------------</w:t>
      </w:r>
    </w:p>
    <w:p w14:paraId="79733B4B" w14:textId="77777777" w:rsidR="007107D0" w:rsidRPr="00410DC5" w:rsidRDefault="007107D0" w:rsidP="007107D0">
      <w:pPr>
        <w:spacing w:before="12" w:after="0"/>
        <w:jc w:val="center"/>
        <w:rPr>
          <w:b/>
          <w:bCs/>
          <w:sz w:val="24"/>
          <w:szCs w:val="24"/>
        </w:rPr>
      </w:pPr>
      <w:r w:rsidRPr="00410DC5">
        <w:rPr>
          <w:b/>
          <w:bCs/>
          <w:sz w:val="24"/>
          <w:szCs w:val="24"/>
        </w:rPr>
        <w:t>Prepared By</w:t>
      </w:r>
    </w:p>
    <w:p w14:paraId="54B69B37" w14:textId="77777777" w:rsidR="007107D0" w:rsidRPr="00410DC5" w:rsidRDefault="007107D0" w:rsidP="007107D0">
      <w:pPr>
        <w:spacing w:before="12" w:after="0"/>
        <w:jc w:val="center"/>
        <w:rPr>
          <w:b/>
          <w:bCs/>
          <w:sz w:val="24"/>
          <w:szCs w:val="24"/>
        </w:rPr>
      </w:pPr>
      <w:r w:rsidRPr="00410DC5">
        <w:rPr>
          <w:b/>
          <w:bCs/>
          <w:sz w:val="24"/>
          <w:szCs w:val="24"/>
        </w:rPr>
        <w:t>County of Los Angeles</w:t>
      </w:r>
    </w:p>
    <w:p w14:paraId="7C6D6744" w14:textId="2253E04B" w:rsidR="007107D0" w:rsidRPr="00410DC5" w:rsidRDefault="007107D0" w:rsidP="007107D0">
      <w:pPr>
        <w:spacing w:before="12" w:after="0"/>
        <w:jc w:val="center"/>
        <w:rPr>
          <w:b/>
          <w:bCs/>
          <w:sz w:val="24"/>
          <w:szCs w:val="24"/>
        </w:rPr>
      </w:pPr>
      <w:r w:rsidRPr="00410DC5">
        <w:rPr>
          <w:b/>
          <w:bCs/>
          <w:sz w:val="24"/>
          <w:szCs w:val="24"/>
        </w:rPr>
        <w:t xml:space="preserve">Registrar-Recorder/County Clerk - Contracts Section Room </w:t>
      </w:r>
      <w:r w:rsidR="001E4A8D">
        <w:rPr>
          <w:b/>
          <w:bCs/>
          <w:sz w:val="24"/>
          <w:szCs w:val="24"/>
        </w:rPr>
        <w:t>7211</w:t>
      </w:r>
    </w:p>
    <w:p w14:paraId="0C1F9730" w14:textId="77777777" w:rsidR="007107D0" w:rsidRPr="00410DC5" w:rsidRDefault="007107D0" w:rsidP="007107D0">
      <w:pPr>
        <w:spacing w:before="12" w:after="0"/>
        <w:jc w:val="center"/>
        <w:rPr>
          <w:b/>
          <w:bCs/>
          <w:sz w:val="24"/>
          <w:szCs w:val="24"/>
        </w:rPr>
      </w:pPr>
      <w:r w:rsidRPr="00410DC5">
        <w:rPr>
          <w:b/>
          <w:bCs/>
          <w:sz w:val="24"/>
          <w:szCs w:val="24"/>
        </w:rPr>
        <w:t>12400 Imperial Highway Norwalk, CA 90650</w:t>
      </w:r>
    </w:p>
    <w:p w14:paraId="2A341DAC" w14:textId="7D9F89F7" w:rsidR="00450298" w:rsidRPr="008945B6" w:rsidRDefault="00EB4D14" w:rsidP="007107D0">
      <w:pPr>
        <w:jc w:val="center"/>
        <w:sectPr w:rsidR="00450298" w:rsidRPr="008945B6" w:rsidSect="00EA33D2">
          <w:footnotePr>
            <w:numRestart w:val="eachPage"/>
          </w:footnotePr>
          <w:pgSz w:w="12240" w:h="15840" w:code="1"/>
          <w:pgMar w:top="1440" w:right="1440" w:bottom="1440" w:left="1440" w:header="576" w:footer="576" w:gutter="0"/>
          <w:cols w:space="720"/>
        </w:sectPr>
      </w:pPr>
      <w:hyperlink r:id="rId9" w:history="1">
        <w:r w:rsidR="007107D0" w:rsidRPr="00410DC5">
          <w:rPr>
            <w:rFonts w:asciiTheme="minorHAnsi" w:eastAsiaTheme="minorHAnsi" w:hAnsiTheme="minorHAnsi" w:cstheme="minorBidi"/>
            <w:color w:val="0000FF"/>
            <w:sz w:val="24"/>
            <w:u w:val="single"/>
          </w:rPr>
          <w:t>www.lavote.net</w:t>
        </w:r>
      </w:hyperlink>
    </w:p>
    <w:p w14:paraId="2C632B0C" w14:textId="77777777" w:rsidR="00450298" w:rsidRPr="008945B6" w:rsidRDefault="00450298" w:rsidP="005D24DD">
      <w:pPr>
        <w:pStyle w:val="TOCTitle"/>
      </w:pPr>
      <w:r w:rsidRPr="008945B6">
        <w:lastRenderedPageBreak/>
        <w:t>Table of Contents</w:t>
      </w:r>
    </w:p>
    <w:p w14:paraId="4F4342EA" w14:textId="16DE64AF" w:rsidR="007167E4" w:rsidRDefault="00C03D1A">
      <w:pPr>
        <w:pStyle w:val="TOC1"/>
        <w:rPr>
          <w:rFonts w:asciiTheme="minorHAnsi" w:eastAsiaTheme="minorEastAsia" w:hAnsiTheme="minorHAnsi" w:cstheme="minorBidi"/>
          <w:b w:val="0"/>
          <w:sz w:val="22"/>
          <w:lang w:eastAsia="zh-CN" w:bidi="he-IL"/>
        </w:rPr>
      </w:pPr>
      <w:r w:rsidRPr="008945B6">
        <w:rPr>
          <w:noProof w:val="0"/>
        </w:rPr>
        <w:fldChar w:fldCharType="begin"/>
      </w:r>
      <w:r w:rsidRPr="008945B6">
        <w:rPr>
          <w:noProof w:val="0"/>
        </w:rPr>
        <w:instrText xml:space="preserve"> TOC \o "1-3" \h \z \u </w:instrText>
      </w:r>
      <w:r w:rsidRPr="008945B6">
        <w:rPr>
          <w:noProof w:val="0"/>
        </w:rPr>
        <w:fldChar w:fldCharType="separate"/>
      </w:r>
      <w:hyperlink w:anchor="_Toc79670307" w:history="1">
        <w:r w:rsidR="007167E4" w:rsidRPr="002B7013">
          <w:rPr>
            <w:rStyle w:val="Hyperlink"/>
          </w:rPr>
          <w:t>Introduction</w:t>
        </w:r>
        <w:r w:rsidR="007167E4">
          <w:rPr>
            <w:webHidden/>
          </w:rPr>
          <w:tab/>
        </w:r>
        <w:r w:rsidR="007167E4">
          <w:rPr>
            <w:webHidden/>
          </w:rPr>
          <w:fldChar w:fldCharType="begin"/>
        </w:r>
        <w:r w:rsidR="007167E4">
          <w:rPr>
            <w:webHidden/>
          </w:rPr>
          <w:instrText xml:space="preserve"> PAGEREF _Toc79670307 \h </w:instrText>
        </w:r>
        <w:r w:rsidR="007167E4">
          <w:rPr>
            <w:webHidden/>
          </w:rPr>
        </w:r>
        <w:r w:rsidR="007167E4">
          <w:rPr>
            <w:webHidden/>
          </w:rPr>
          <w:fldChar w:fldCharType="separate"/>
        </w:r>
        <w:r w:rsidR="007167E4">
          <w:rPr>
            <w:webHidden/>
          </w:rPr>
          <w:t>1</w:t>
        </w:r>
        <w:r w:rsidR="007167E4">
          <w:rPr>
            <w:webHidden/>
          </w:rPr>
          <w:fldChar w:fldCharType="end"/>
        </w:r>
      </w:hyperlink>
    </w:p>
    <w:p w14:paraId="626AFBD9" w14:textId="5B8513EA" w:rsidR="007167E4" w:rsidRDefault="00EB4D14">
      <w:pPr>
        <w:pStyle w:val="TOC1"/>
        <w:rPr>
          <w:rFonts w:asciiTheme="minorHAnsi" w:eastAsiaTheme="minorEastAsia" w:hAnsiTheme="minorHAnsi" w:cstheme="minorBidi"/>
          <w:b w:val="0"/>
          <w:sz w:val="22"/>
          <w:lang w:eastAsia="zh-CN" w:bidi="he-IL"/>
        </w:rPr>
      </w:pPr>
      <w:hyperlink w:anchor="_Toc79670308" w:history="1">
        <w:r w:rsidR="007167E4" w:rsidRPr="002B7013">
          <w:rPr>
            <w:rStyle w:val="Hyperlink"/>
          </w:rPr>
          <w:t>1.0</w:t>
        </w:r>
        <w:r w:rsidR="007167E4">
          <w:rPr>
            <w:rFonts w:asciiTheme="minorHAnsi" w:eastAsiaTheme="minorEastAsia" w:hAnsiTheme="minorHAnsi" w:cstheme="minorBidi"/>
            <w:b w:val="0"/>
            <w:sz w:val="22"/>
            <w:lang w:eastAsia="zh-CN" w:bidi="he-IL"/>
          </w:rPr>
          <w:tab/>
        </w:r>
        <w:r w:rsidR="007167E4" w:rsidRPr="002B7013">
          <w:rPr>
            <w:rStyle w:val="Hyperlink"/>
          </w:rPr>
          <w:t>General System Requirements</w:t>
        </w:r>
        <w:r w:rsidR="007167E4">
          <w:rPr>
            <w:webHidden/>
          </w:rPr>
          <w:tab/>
        </w:r>
        <w:r w:rsidR="007167E4">
          <w:rPr>
            <w:webHidden/>
          </w:rPr>
          <w:fldChar w:fldCharType="begin"/>
        </w:r>
        <w:r w:rsidR="007167E4">
          <w:rPr>
            <w:webHidden/>
          </w:rPr>
          <w:instrText xml:space="preserve"> PAGEREF _Toc79670308 \h </w:instrText>
        </w:r>
        <w:r w:rsidR="007167E4">
          <w:rPr>
            <w:webHidden/>
          </w:rPr>
        </w:r>
        <w:r w:rsidR="007167E4">
          <w:rPr>
            <w:webHidden/>
          </w:rPr>
          <w:fldChar w:fldCharType="separate"/>
        </w:r>
        <w:r w:rsidR="007167E4">
          <w:rPr>
            <w:webHidden/>
          </w:rPr>
          <w:t>2</w:t>
        </w:r>
        <w:r w:rsidR="007167E4">
          <w:rPr>
            <w:webHidden/>
          </w:rPr>
          <w:fldChar w:fldCharType="end"/>
        </w:r>
      </w:hyperlink>
    </w:p>
    <w:p w14:paraId="3D4CA2CD" w14:textId="75644DF9" w:rsidR="007167E4" w:rsidRDefault="00EB4D14">
      <w:pPr>
        <w:pStyle w:val="TOC1"/>
        <w:rPr>
          <w:rFonts w:asciiTheme="minorHAnsi" w:eastAsiaTheme="minorEastAsia" w:hAnsiTheme="minorHAnsi" w:cstheme="minorBidi"/>
          <w:b w:val="0"/>
          <w:sz w:val="22"/>
          <w:lang w:eastAsia="zh-CN" w:bidi="he-IL"/>
        </w:rPr>
      </w:pPr>
      <w:hyperlink w:anchor="_Toc79670309" w:history="1">
        <w:r w:rsidR="007167E4" w:rsidRPr="002B7013">
          <w:rPr>
            <w:rStyle w:val="Hyperlink"/>
          </w:rPr>
          <w:t>2.0</w:t>
        </w:r>
        <w:r w:rsidR="007167E4">
          <w:rPr>
            <w:rFonts w:asciiTheme="minorHAnsi" w:eastAsiaTheme="minorEastAsia" w:hAnsiTheme="minorHAnsi" w:cstheme="minorBidi"/>
            <w:b w:val="0"/>
            <w:sz w:val="22"/>
            <w:lang w:eastAsia="zh-CN" w:bidi="he-IL"/>
          </w:rPr>
          <w:tab/>
        </w:r>
        <w:r w:rsidR="007167E4" w:rsidRPr="002B7013">
          <w:rPr>
            <w:rStyle w:val="Hyperlink"/>
          </w:rPr>
          <w:t>Interface Requirements</w:t>
        </w:r>
        <w:r w:rsidR="007167E4">
          <w:rPr>
            <w:webHidden/>
          </w:rPr>
          <w:tab/>
        </w:r>
        <w:r w:rsidR="007167E4">
          <w:rPr>
            <w:webHidden/>
          </w:rPr>
          <w:fldChar w:fldCharType="begin"/>
        </w:r>
        <w:r w:rsidR="007167E4">
          <w:rPr>
            <w:webHidden/>
          </w:rPr>
          <w:instrText xml:space="preserve"> PAGEREF _Toc79670309 \h </w:instrText>
        </w:r>
        <w:r w:rsidR="007167E4">
          <w:rPr>
            <w:webHidden/>
          </w:rPr>
        </w:r>
        <w:r w:rsidR="007167E4">
          <w:rPr>
            <w:webHidden/>
          </w:rPr>
          <w:fldChar w:fldCharType="separate"/>
        </w:r>
        <w:r w:rsidR="007167E4">
          <w:rPr>
            <w:webHidden/>
          </w:rPr>
          <w:t>4</w:t>
        </w:r>
        <w:r w:rsidR="007167E4">
          <w:rPr>
            <w:webHidden/>
          </w:rPr>
          <w:fldChar w:fldCharType="end"/>
        </w:r>
      </w:hyperlink>
    </w:p>
    <w:p w14:paraId="400E6CB0" w14:textId="62A89FA7" w:rsidR="007167E4" w:rsidRDefault="00EB4D14">
      <w:pPr>
        <w:pStyle w:val="TOC1"/>
        <w:rPr>
          <w:rFonts w:asciiTheme="minorHAnsi" w:eastAsiaTheme="minorEastAsia" w:hAnsiTheme="minorHAnsi" w:cstheme="minorBidi"/>
          <w:b w:val="0"/>
          <w:sz w:val="22"/>
          <w:lang w:eastAsia="zh-CN" w:bidi="he-IL"/>
        </w:rPr>
      </w:pPr>
      <w:hyperlink w:anchor="_Toc79670310" w:history="1">
        <w:r w:rsidR="007167E4" w:rsidRPr="002B7013">
          <w:rPr>
            <w:rStyle w:val="Hyperlink"/>
          </w:rPr>
          <w:t>3.0</w:t>
        </w:r>
        <w:r w:rsidR="007167E4">
          <w:rPr>
            <w:rFonts w:asciiTheme="minorHAnsi" w:eastAsiaTheme="minorEastAsia" w:hAnsiTheme="minorHAnsi" w:cstheme="minorBidi"/>
            <w:b w:val="0"/>
            <w:sz w:val="22"/>
            <w:lang w:eastAsia="zh-CN" w:bidi="he-IL"/>
          </w:rPr>
          <w:tab/>
        </w:r>
        <w:r w:rsidR="007167E4" w:rsidRPr="002B7013">
          <w:rPr>
            <w:rStyle w:val="Hyperlink"/>
          </w:rPr>
          <w:t>Presentation Layer Requirements</w:t>
        </w:r>
        <w:r w:rsidR="007167E4">
          <w:rPr>
            <w:webHidden/>
          </w:rPr>
          <w:tab/>
        </w:r>
        <w:r w:rsidR="007167E4">
          <w:rPr>
            <w:webHidden/>
          </w:rPr>
          <w:fldChar w:fldCharType="begin"/>
        </w:r>
        <w:r w:rsidR="007167E4">
          <w:rPr>
            <w:webHidden/>
          </w:rPr>
          <w:instrText xml:space="preserve"> PAGEREF _Toc79670310 \h </w:instrText>
        </w:r>
        <w:r w:rsidR="007167E4">
          <w:rPr>
            <w:webHidden/>
          </w:rPr>
        </w:r>
        <w:r w:rsidR="007167E4">
          <w:rPr>
            <w:webHidden/>
          </w:rPr>
          <w:fldChar w:fldCharType="separate"/>
        </w:r>
        <w:r w:rsidR="007167E4">
          <w:rPr>
            <w:webHidden/>
          </w:rPr>
          <w:t>5</w:t>
        </w:r>
        <w:r w:rsidR="007167E4">
          <w:rPr>
            <w:webHidden/>
          </w:rPr>
          <w:fldChar w:fldCharType="end"/>
        </w:r>
      </w:hyperlink>
    </w:p>
    <w:p w14:paraId="046C6A17" w14:textId="4C39F2D6" w:rsidR="007167E4" w:rsidRDefault="00EB4D14">
      <w:pPr>
        <w:pStyle w:val="TOC1"/>
        <w:rPr>
          <w:rFonts w:asciiTheme="minorHAnsi" w:eastAsiaTheme="minorEastAsia" w:hAnsiTheme="minorHAnsi" w:cstheme="minorBidi"/>
          <w:b w:val="0"/>
          <w:sz w:val="22"/>
          <w:lang w:eastAsia="zh-CN" w:bidi="he-IL"/>
        </w:rPr>
      </w:pPr>
      <w:hyperlink w:anchor="_Toc79670311" w:history="1">
        <w:r w:rsidR="007167E4" w:rsidRPr="002B7013">
          <w:rPr>
            <w:rStyle w:val="Hyperlink"/>
          </w:rPr>
          <w:t>4.0</w:t>
        </w:r>
        <w:r w:rsidR="007167E4">
          <w:rPr>
            <w:rFonts w:asciiTheme="minorHAnsi" w:eastAsiaTheme="minorEastAsia" w:hAnsiTheme="minorHAnsi" w:cstheme="minorBidi"/>
            <w:b w:val="0"/>
            <w:sz w:val="22"/>
            <w:lang w:eastAsia="zh-CN" w:bidi="he-IL"/>
          </w:rPr>
          <w:tab/>
        </w:r>
        <w:r w:rsidR="007167E4" w:rsidRPr="002B7013">
          <w:rPr>
            <w:rStyle w:val="Hyperlink"/>
          </w:rPr>
          <w:t>Integration Services Layer Requirements</w:t>
        </w:r>
        <w:r w:rsidR="007167E4">
          <w:rPr>
            <w:webHidden/>
          </w:rPr>
          <w:tab/>
        </w:r>
        <w:r w:rsidR="007167E4">
          <w:rPr>
            <w:webHidden/>
          </w:rPr>
          <w:fldChar w:fldCharType="begin"/>
        </w:r>
        <w:r w:rsidR="007167E4">
          <w:rPr>
            <w:webHidden/>
          </w:rPr>
          <w:instrText xml:space="preserve"> PAGEREF _Toc79670311 \h </w:instrText>
        </w:r>
        <w:r w:rsidR="007167E4">
          <w:rPr>
            <w:webHidden/>
          </w:rPr>
        </w:r>
        <w:r w:rsidR="007167E4">
          <w:rPr>
            <w:webHidden/>
          </w:rPr>
          <w:fldChar w:fldCharType="separate"/>
        </w:r>
        <w:r w:rsidR="007167E4">
          <w:rPr>
            <w:webHidden/>
          </w:rPr>
          <w:t>6</w:t>
        </w:r>
        <w:r w:rsidR="007167E4">
          <w:rPr>
            <w:webHidden/>
          </w:rPr>
          <w:fldChar w:fldCharType="end"/>
        </w:r>
      </w:hyperlink>
    </w:p>
    <w:p w14:paraId="4E2EB924" w14:textId="605A21B8" w:rsidR="007167E4" w:rsidRDefault="00EB4D14">
      <w:pPr>
        <w:pStyle w:val="TOC1"/>
        <w:rPr>
          <w:rFonts w:asciiTheme="minorHAnsi" w:eastAsiaTheme="minorEastAsia" w:hAnsiTheme="minorHAnsi" w:cstheme="minorBidi"/>
          <w:b w:val="0"/>
          <w:sz w:val="22"/>
          <w:lang w:eastAsia="zh-CN" w:bidi="he-IL"/>
        </w:rPr>
      </w:pPr>
      <w:hyperlink w:anchor="_Toc79670312" w:history="1">
        <w:r w:rsidR="007167E4" w:rsidRPr="002B7013">
          <w:rPr>
            <w:rStyle w:val="Hyperlink"/>
          </w:rPr>
          <w:t>5.0</w:t>
        </w:r>
        <w:r w:rsidR="007167E4">
          <w:rPr>
            <w:rFonts w:asciiTheme="minorHAnsi" w:eastAsiaTheme="minorEastAsia" w:hAnsiTheme="minorHAnsi" w:cstheme="minorBidi"/>
            <w:b w:val="0"/>
            <w:sz w:val="22"/>
            <w:lang w:eastAsia="zh-CN" w:bidi="he-IL"/>
          </w:rPr>
          <w:tab/>
        </w:r>
        <w:r w:rsidR="007167E4" w:rsidRPr="002B7013">
          <w:rPr>
            <w:rStyle w:val="Hyperlink"/>
          </w:rPr>
          <w:t>Data Services Layer Requirements</w:t>
        </w:r>
        <w:r w:rsidR="007167E4">
          <w:rPr>
            <w:webHidden/>
          </w:rPr>
          <w:tab/>
        </w:r>
        <w:r w:rsidR="007167E4">
          <w:rPr>
            <w:webHidden/>
          </w:rPr>
          <w:fldChar w:fldCharType="begin"/>
        </w:r>
        <w:r w:rsidR="007167E4">
          <w:rPr>
            <w:webHidden/>
          </w:rPr>
          <w:instrText xml:space="preserve"> PAGEREF _Toc79670312 \h </w:instrText>
        </w:r>
        <w:r w:rsidR="007167E4">
          <w:rPr>
            <w:webHidden/>
          </w:rPr>
        </w:r>
        <w:r w:rsidR="007167E4">
          <w:rPr>
            <w:webHidden/>
          </w:rPr>
          <w:fldChar w:fldCharType="separate"/>
        </w:r>
        <w:r w:rsidR="007167E4">
          <w:rPr>
            <w:webHidden/>
          </w:rPr>
          <w:t>7</w:t>
        </w:r>
        <w:r w:rsidR="007167E4">
          <w:rPr>
            <w:webHidden/>
          </w:rPr>
          <w:fldChar w:fldCharType="end"/>
        </w:r>
      </w:hyperlink>
    </w:p>
    <w:p w14:paraId="71816A2C" w14:textId="07B986D2" w:rsidR="007167E4" w:rsidRDefault="00EB4D14">
      <w:pPr>
        <w:pStyle w:val="TOC1"/>
        <w:rPr>
          <w:rFonts w:asciiTheme="minorHAnsi" w:eastAsiaTheme="minorEastAsia" w:hAnsiTheme="minorHAnsi" w:cstheme="minorBidi"/>
          <w:b w:val="0"/>
          <w:sz w:val="22"/>
          <w:lang w:eastAsia="zh-CN" w:bidi="he-IL"/>
        </w:rPr>
      </w:pPr>
      <w:hyperlink w:anchor="_Toc79670313" w:history="1">
        <w:r w:rsidR="007167E4" w:rsidRPr="002B7013">
          <w:rPr>
            <w:rStyle w:val="Hyperlink"/>
          </w:rPr>
          <w:t>6.0</w:t>
        </w:r>
        <w:r w:rsidR="007167E4">
          <w:rPr>
            <w:rFonts w:asciiTheme="minorHAnsi" w:eastAsiaTheme="minorEastAsia" w:hAnsiTheme="minorHAnsi" w:cstheme="minorBidi"/>
            <w:b w:val="0"/>
            <w:sz w:val="22"/>
            <w:lang w:eastAsia="zh-CN" w:bidi="he-IL"/>
          </w:rPr>
          <w:tab/>
        </w:r>
        <w:r w:rsidR="007167E4" w:rsidRPr="002B7013">
          <w:rPr>
            <w:rStyle w:val="Hyperlink"/>
          </w:rPr>
          <w:t>Security Layer Requirements</w:t>
        </w:r>
        <w:r w:rsidR="007167E4">
          <w:rPr>
            <w:webHidden/>
          </w:rPr>
          <w:tab/>
        </w:r>
        <w:r w:rsidR="007167E4">
          <w:rPr>
            <w:webHidden/>
          </w:rPr>
          <w:fldChar w:fldCharType="begin"/>
        </w:r>
        <w:r w:rsidR="007167E4">
          <w:rPr>
            <w:webHidden/>
          </w:rPr>
          <w:instrText xml:space="preserve"> PAGEREF _Toc79670313 \h </w:instrText>
        </w:r>
        <w:r w:rsidR="007167E4">
          <w:rPr>
            <w:webHidden/>
          </w:rPr>
        </w:r>
        <w:r w:rsidR="007167E4">
          <w:rPr>
            <w:webHidden/>
          </w:rPr>
          <w:fldChar w:fldCharType="separate"/>
        </w:r>
        <w:r w:rsidR="007167E4">
          <w:rPr>
            <w:webHidden/>
          </w:rPr>
          <w:t>8</w:t>
        </w:r>
        <w:r w:rsidR="007167E4">
          <w:rPr>
            <w:webHidden/>
          </w:rPr>
          <w:fldChar w:fldCharType="end"/>
        </w:r>
      </w:hyperlink>
    </w:p>
    <w:p w14:paraId="0CD320DC" w14:textId="75E06A42" w:rsidR="007167E4" w:rsidRDefault="00EB4D14">
      <w:pPr>
        <w:pStyle w:val="TOC1"/>
        <w:rPr>
          <w:rFonts w:asciiTheme="minorHAnsi" w:eastAsiaTheme="minorEastAsia" w:hAnsiTheme="minorHAnsi" w:cstheme="minorBidi"/>
          <w:b w:val="0"/>
          <w:sz w:val="22"/>
          <w:lang w:eastAsia="zh-CN" w:bidi="he-IL"/>
        </w:rPr>
      </w:pPr>
      <w:hyperlink w:anchor="_Toc79670314" w:history="1">
        <w:r w:rsidR="007167E4" w:rsidRPr="002B7013">
          <w:rPr>
            <w:rStyle w:val="Hyperlink"/>
          </w:rPr>
          <w:t>7.0</w:t>
        </w:r>
        <w:r w:rsidR="007167E4">
          <w:rPr>
            <w:rFonts w:asciiTheme="minorHAnsi" w:eastAsiaTheme="minorEastAsia" w:hAnsiTheme="minorHAnsi" w:cstheme="minorBidi"/>
            <w:b w:val="0"/>
            <w:sz w:val="22"/>
            <w:lang w:eastAsia="zh-CN" w:bidi="he-IL"/>
          </w:rPr>
          <w:tab/>
        </w:r>
        <w:r w:rsidR="007167E4" w:rsidRPr="002B7013">
          <w:rPr>
            <w:rStyle w:val="Hyperlink"/>
          </w:rPr>
          <w:t>Infrastructure Layer Requirements</w:t>
        </w:r>
        <w:r w:rsidR="007167E4">
          <w:rPr>
            <w:webHidden/>
          </w:rPr>
          <w:tab/>
        </w:r>
        <w:r w:rsidR="007167E4">
          <w:rPr>
            <w:webHidden/>
          </w:rPr>
          <w:fldChar w:fldCharType="begin"/>
        </w:r>
        <w:r w:rsidR="007167E4">
          <w:rPr>
            <w:webHidden/>
          </w:rPr>
          <w:instrText xml:space="preserve"> PAGEREF _Toc79670314 \h </w:instrText>
        </w:r>
        <w:r w:rsidR="007167E4">
          <w:rPr>
            <w:webHidden/>
          </w:rPr>
        </w:r>
        <w:r w:rsidR="007167E4">
          <w:rPr>
            <w:webHidden/>
          </w:rPr>
          <w:fldChar w:fldCharType="separate"/>
        </w:r>
        <w:r w:rsidR="007167E4">
          <w:rPr>
            <w:webHidden/>
          </w:rPr>
          <w:t>9</w:t>
        </w:r>
        <w:r w:rsidR="007167E4">
          <w:rPr>
            <w:webHidden/>
          </w:rPr>
          <w:fldChar w:fldCharType="end"/>
        </w:r>
      </w:hyperlink>
    </w:p>
    <w:p w14:paraId="274B6B2D" w14:textId="1AA0499A" w:rsidR="00450298" w:rsidRPr="008945B6" w:rsidRDefault="00C03D1A" w:rsidP="00450298">
      <w:r w:rsidRPr="008945B6">
        <w:rPr>
          <w:sz w:val="24"/>
        </w:rPr>
        <w:fldChar w:fldCharType="end"/>
      </w:r>
    </w:p>
    <w:p w14:paraId="135B5925" w14:textId="77777777" w:rsidR="00450298" w:rsidRPr="008945B6" w:rsidRDefault="00450298" w:rsidP="00450298">
      <w:pPr>
        <w:sectPr w:rsidR="00450298" w:rsidRPr="008945B6" w:rsidSect="00EA33D2">
          <w:headerReference w:type="even" r:id="rId10"/>
          <w:headerReference w:type="default" r:id="rId11"/>
          <w:footerReference w:type="default" r:id="rId12"/>
          <w:headerReference w:type="first" r:id="rId13"/>
          <w:footnotePr>
            <w:numRestart w:val="eachPage"/>
          </w:footnotePr>
          <w:pgSz w:w="12240" w:h="15840" w:code="1"/>
          <w:pgMar w:top="1440" w:right="1440" w:bottom="1440" w:left="1440" w:header="576" w:footer="576" w:gutter="0"/>
          <w:pgNumType w:fmt="lowerRoman" w:start="1"/>
          <w:cols w:space="720"/>
        </w:sectPr>
      </w:pPr>
    </w:p>
    <w:p w14:paraId="7596379A" w14:textId="60E88CBA" w:rsidR="0046536A" w:rsidRDefault="0046536A" w:rsidP="00C64B8E">
      <w:pPr>
        <w:pStyle w:val="Heading1"/>
        <w:numPr>
          <w:ilvl w:val="0"/>
          <w:numId w:val="0"/>
        </w:numPr>
      </w:pPr>
      <w:bookmarkStart w:id="0" w:name="_Toc79670307"/>
      <w:r>
        <w:lastRenderedPageBreak/>
        <w:t>Introduction</w:t>
      </w:r>
      <w:bookmarkEnd w:id="0"/>
    </w:p>
    <w:p w14:paraId="408121FC" w14:textId="756F7D0A" w:rsidR="009B2611" w:rsidRDefault="009B2611" w:rsidP="009B2611">
      <w:bookmarkStart w:id="1" w:name="_Hlk73689936"/>
      <w:r>
        <w:t xml:space="preserve">This document provides a space for the Proposer to describe the approach it will take to meet the </w:t>
      </w:r>
      <w:r w:rsidR="00B27065">
        <w:t>T</w:t>
      </w:r>
      <w:r>
        <w:t xml:space="preserve">echnical </w:t>
      </w:r>
      <w:r w:rsidR="00B27065">
        <w:t>R</w:t>
      </w:r>
      <w:r>
        <w:t>equirements related to the Election Management System (EMS).</w:t>
      </w:r>
      <w:r w:rsidR="004F59A8">
        <w:t xml:space="preserve"> </w:t>
      </w:r>
      <w:r w:rsidR="003D7F80">
        <w:t xml:space="preserve">Technical </w:t>
      </w:r>
      <w:r w:rsidR="00B27065">
        <w:t>R</w:t>
      </w:r>
      <w:r w:rsidR="003D7F80">
        <w:t xml:space="preserve">equirements are </w:t>
      </w:r>
      <w:r w:rsidR="00B27065">
        <w:t>provided</w:t>
      </w:r>
      <w:r w:rsidR="003D7F80">
        <w:t xml:space="preserve"> in</w:t>
      </w:r>
      <w:r w:rsidR="00B27065">
        <w:t xml:space="preserve"> Technical Proposal Response</w:t>
      </w:r>
      <w:r w:rsidR="00B27065" w:rsidRPr="00BC003E">
        <w:t xml:space="preserve"> Template</w:t>
      </w:r>
      <w:r w:rsidR="00EB4D14">
        <w:t xml:space="preserve"> </w:t>
      </w:r>
      <w:r w:rsidR="00BC003E" w:rsidRPr="00EB4D14">
        <w:rPr>
          <w:u w:val="single"/>
        </w:rPr>
        <w:t xml:space="preserve">Section </w:t>
      </w:r>
      <w:r w:rsidR="003D7F80" w:rsidRPr="00EB4D14">
        <w:rPr>
          <w:u w:val="single"/>
        </w:rPr>
        <w:t>I.1</w:t>
      </w:r>
      <w:r w:rsidR="003D7F80">
        <w:t xml:space="preserve"> </w:t>
      </w:r>
      <w:r w:rsidR="00B27065">
        <w:t>T</w:t>
      </w:r>
      <w:r w:rsidR="003D7F80">
        <w:t xml:space="preserve">echnical Requirements Matrix. </w:t>
      </w:r>
    </w:p>
    <w:tbl>
      <w:tblPr>
        <w:tblStyle w:val="DarkBlueHorizontalLines"/>
        <w:tblW w:w="0" w:type="auto"/>
        <w:tblLook w:val="0600" w:firstRow="0" w:lastRow="0" w:firstColumn="0" w:lastColumn="0" w:noHBand="1" w:noVBand="1"/>
      </w:tblPr>
      <w:tblGrid>
        <w:gridCol w:w="9350"/>
      </w:tblGrid>
      <w:tr w:rsidR="00C64B8E" w14:paraId="6FFD1E31" w14:textId="77777777" w:rsidTr="009B2611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46DD" w14:textId="075732CF" w:rsidR="00C64B8E" w:rsidRDefault="00C64B8E" w:rsidP="00D06FE3">
            <w:r>
              <w:rPr>
                <w:b/>
                <w:bCs/>
              </w:rPr>
              <w:t>Instructions:</w:t>
            </w:r>
            <w:r>
              <w:t xml:space="preserve"> The Proposer must </w:t>
            </w:r>
            <w:r w:rsidR="009B2611">
              <w:t xml:space="preserve">provide detailed responses to describe the approach it will take </w:t>
            </w:r>
            <w:r w:rsidR="00F6001D">
              <w:t xml:space="preserve">to </w:t>
            </w:r>
            <w:r w:rsidR="00B27065">
              <w:t>meet</w:t>
            </w:r>
            <w:r w:rsidR="009B2611">
              <w:t xml:space="preserve"> the EMS </w:t>
            </w:r>
            <w:r w:rsidR="00B27065">
              <w:t>T</w:t>
            </w:r>
            <w:r w:rsidR="009B2611">
              <w:t xml:space="preserve">echnical </w:t>
            </w:r>
            <w:r w:rsidR="00B27065">
              <w:t>R</w:t>
            </w:r>
            <w:r w:rsidR="009B2611">
              <w:t>equirements</w:t>
            </w:r>
            <w:r w:rsidR="00B27065">
              <w:t xml:space="preserve"> as provided </w:t>
            </w:r>
            <w:r w:rsidR="003D7F80">
              <w:t xml:space="preserve">in </w:t>
            </w:r>
            <w:r w:rsidR="00B27065">
              <w:t xml:space="preserve">Technical Proposal Response </w:t>
            </w:r>
            <w:r w:rsidR="00BC003E">
              <w:t xml:space="preserve">Template </w:t>
            </w:r>
            <w:r w:rsidR="00BC003E">
              <w:rPr>
                <w:u w:val="single"/>
              </w:rPr>
              <w:t>Section</w:t>
            </w:r>
            <w:r w:rsidR="00B27065" w:rsidRPr="00647B2C">
              <w:rPr>
                <w:u w:val="single"/>
              </w:rPr>
              <w:t xml:space="preserve"> I.1</w:t>
            </w:r>
            <w:r w:rsidR="00B27065">
              <w:t xml:space="preserve"> Technical Requirements Matrix.</w:t>
            </w:r>
            <w:r w:rsidR="003D7F80">
              <w:t xml:space="preserve"> </w:t>
            </w:r>
            <w:r>
              <w:t xml:space="preserve">The Proposer’s response must directly pertain to the </w:t>
            </w:r>
            <w:r w:rsidR="009B2611">
              <w:t>questions posed</w:t>
            </w:r>
            <w:r>
              <w:t xml:space="preserve"> without including extraneous content such as marketing language related to broad </w:t>
            </w:r>
            <w:r w:rsidR="00B0565D">
              <w:t xml:space="preserve">or unrelated </w:t>
            </w:r>
            <w:r>
              <w:t>capabilities.</w:t>
            </w:r>
          </w:p>
          <w:p w14:paraId="3F274DC4" w14:textId="43191E26" w:rsidR="00B27065" w:rsidRDefault="00B27065" w:rsidP="00D06FE3">
            <w:r w:rsidRPr="00F51C19">
              <w:t xml:space="preserve">It is the Proposer’s responsibility to ensure that the information provided in the response sections is sufficient for the Evaluation Team to score the Proposal. Unless otherwise indicated, </w:t>
            </w:r>
            <w:r>
              <w:t>the County</w:t>
            </w:r>
            <w:r w:rsidRPr="00F51C19">
              <w:t xml:space="preserve"> reserves the right to evaluate the information provided in the response templates only without considering attached documentation or links.</w:t>
            </w:r>
          </w:p>
          <w:p w14:paraId="68D93618" w14:textId="77777777" w:rsidR="00C64B8E" w:rsidRPr="002A4CD2" w:rsidRDefault="00C64B8E" w:rsidP="00D06FE3">
            <w:r>
              <w:t>Do not change any of the existing text. Any changes to the existing language may result in disqualification of the Proposer.</w:t>
            </w:r>
          </w:p>
        </w:tc>
      </w:tr>
    </w:tbl>
    <w:p w14:paraId="5C7C438C" w14:textId="77777777" w:rsidR="00C64B8E" w:rsidRDefault="00C64B8E" w:rsidP="00C64B8E"/>
    <w:bookmarkEnd w:id="1"/>
    <w:p w14:paraId="4BE41A0D" w14:textId="3CE32372" w:rsidR="0046536A" w:rsidRPr="0046536A" w:rsidRDefault="0046536A" w:rsidP="0046536A"/>
    <w:p w14:paraId="30055A3B" w14:textId="77777777" w:rsidR="009B2611" w:rsidRDefault="009B2611">
      <w:pPr>
        <w:spacing w:after="0"/>
        <w:rPr>
          <w:rFonts w:ascii="Arial Black" w:hAnsi="Arial Black"/>
          <w:b/>
          <w:color w:val="002856" w:themeColor="text2"/>
          <w:sz w:val="32"/>
        </w:rPr>
      </w:pPr>
      <w:r>
        <w:br w:type="page"/>
      </w:r>
    </w:p>
    <w:p w14:paraId="218C876B" w14:textId="6F8B12F2" w:rsidR="00421909" w:rsidRDefault="003D7F80" w:rsidP="00B6565A">
      <w:pPr>
        <w:pStyle w:val="Num-Heading1"/>
      </w:pPr>
      <w:bookmarkStart w:id="2" w:name="_Toc79670308"/>
      <w:r>
        <w:lastRenderedPageBreak/>
        <w:t>General System Requirements</w:t>
      </w: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5"/>
        <w:gridCol w:w="8185"/>
      </w:tblGrid>
      <w:tr w:rsidR="00FF7AD8" w:rsidRPr="0001631B" w14:paraId="154C4872" w14:textId="77777777" w:rsidTr="000C54BE">
        <w:trPr>
          <w:cantSplit/>
        </w:trPr>
        <w:tc>
          <w:tcPr>
            <w:tcW w:w="623" w:type="pct"/>
          </w:tcPr>
          <w:p w14:paraId="02186E38" w14:textId="77777777" w:rsidR="00FF7AD8" w:rsidRPr="00561FAE" w:rsidRDefault="00FF7AD8" w:rsidP="00261534">
            <w:pPr>
              <w:pStyle w:val="ListNumber"/>
              <w:numPr>
                <w:ilvl w:val="0"/>
                <w:numId w:val="26"/>
              </w:numPr>
              <w:jc w:val="lef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377" w:type="pct"/>
          </w:tcPr>
          <w:p w14:paraId="7E490C9E" w14:textId="11D46CE4" w:rsidR="00FF7AD8" w:rsidRPr="0001631B" w:rsidRDefault="00FF7AD8" w:rsidP="000C54BE">
            <w:pPr>
              <w:pStyle w:val="TableText"/>
              <w:rPr>
                <w:b/>
                <w:sz w:val="22"/>
              </w:rPr>
            </w:pPr>
            <w:r w:rsidRPr="0001631B">
              <w:rPr>
                <w:b/>
                <w:sz w:val="22"/>
              </w:rPr>
              <w:t>Audit and Compliance:</w:t>
            </w:r>
          </w:p>
          <w:p w14:paraId="53760508" w14:textId="77777777" w:rsidR="00FF7AD8" w:rsidRPr="0001631B" w:rsidRDefault="00FF7AD8" w:rsidP="000C54BE">
            <w:pPr>
              <w:pStyle w:val="TableText"/>
              <w:rPr>
                <w:sz w:val="22"/>
              </w:rPr>
            </w:pPr>
          </w:p>
          <w:p w14:paraId="71ABE995" w14:textId="75555EC9" w:rsidR="00FF7AD8" w:rsidRPr="0001631B" w:rsidRDefault="00FF7AD8" w:rsidP="000C54BE">
            <w:pPr>
              <w:pStyle w:val="TableText"/>
              <w:rPr>
                <w:sz w:val="22"/>
              </w:rPr>
            </w:pPr>
            <w:r w:rsidRPr="0001631B">
              <w:rPr>
                <w:rFonts w:cs="Calibri"/>
                <w:sz w:val="22"/>
              </w:rPr>
              <w:t xml:space="preserve">Describe the proposed approach for meeting the audit and compliance requirements as stated in </w:t>
            </w:r>
            <w:r w:rsidRPr="006E7E75">
              <w:rPr>
                <w:rFonts w:cs="Calibri"/>
                <w:sz w:val="22"/>
                <w:u w:val="single"/>
              </w:rPr>
              <w:t>Tab G1</w:t>
            </w:r>
            <w:r w:rsidRPr="0001631B">
              <w:rPr>
                <w:rFonts w:cs="Calibri"/>
                <w:sz w:val="22"/>
              </w:rPr>
              <w:t xml:space="preserve"> of the Technical Proposal Response </w:t>
            </w:r>
            <w:r w:rsidRPr="00BC003E">
              <w:rPr>
                <w:rFonts w:cs="Calibri"/>
                <w:sz w:val="22"/>
              </w:rPr>
              <w:t>Template</w:t>
            </w:r>
            <w:r w:rsidRPr="00647B2C">
              <w:rPr>
                <w:rFonts w:cs="Calibri"/>
                <w:sz w:val="22"/>
                <w:u w:val="single"/>
              </w:rPr>
              <w:t xml:space="preserve"> </w:t>
            </w:r>
            <w:r w:rsidR="00BC003E">
              <w:rPr>
                <w:rFonts w:cs="Calibri"/>
                <w:sz w:val="22"/>
                <w:u w:val="single"/>
              </w:rPr>
              <w:t xml:space="preserve">Section </w:t>
            </w:r>
            <w:r w:rsidRPr="00647B2C">
              <w:rPr>
                <w:rFonts w:cs="Calibri"/>
                <w:sz w:val="22"/>
                <w:u w:val="single"/>
              </w:rPr>
              <w:t>I.1</w:t>
            </w:r>
            <w:r w:rsidRPr="0001631B">
              <w:rPr>
                <w:rFonts w:cs="Calibri"/>
                <w:sz w:val="22"/>
              </w:rPr>
              <w:t xml:space="preserve"> </w:t>
            </w:r>
            <w:r w:rsidR="002D139B" w:rsidRPr="0001631B">
              <w:rPr>
                <w:rFonts w:cs="Calibri"/>
                <w:sz w:val="22"/>
              </w:rPr>
              <w:t>T</w:t>
            </w:r>
            <w:r w:rsidRPr="0001631B">
              <w:rPr>
                <w:rFonts w:cs="Calibri"/>
                <w:sz w:val="22"/>
              </w:rPr>
              <w:t xml:space="preserve">echnical Requirements Matrix. </w:t>
            </w:r>
          </w:p>
          <w:p w14:paraId="6B2CE59F" w14:textId="77777777" w:rsidR="00FF7AD8" w:rsidRPr="00561FAE" w:rsidRDefault="00FF7AD8" w:rsidP="000C54BE">
            <w:pPr>
              <w:pStyle w:val="ListNumber"/>
              <w:keepNext/>
              <w:tabs>
                <w:tab w:val="clear" w:pos="360"/>
              </w:tabs>
              <w:spacing w:before="0"/>
              <w:jc w:val="left"/>
              <w:rPr>
                <w:rFonts w:asciiTheme="minorHAnsi" w:hAnsiTheme="minorHAnsi" w:cs="Arial"/>
                <w:szCs w:val="22"/>
              </w:rPr>
            </w:pPr>
          </w:p>
          <w:p w14:paraId="34720591" w14:textId="77777777" w:rsidR="00FF7AD8" w:rsidRPr="0001631B" w:rsidRDefault="00FF7AD8" w:rsidP="000C54BE">
            <w:pPr>
              <w:pStyle w:val="TableText"/>
              <w:rPr>
                <w:i/>
                <w:sz w:val="22"/>
              </w:rPr>
            </w:pPr>
            <w:r w:rsidRPr="0001631B">
              <w:rPr>
                <w:i/>
                <w:sz w:val="22"/>
              </w:rPr>
              <w:t>Response is limited to three pages.</w:t>
            </w:r>
          </w:p>
        </w:tc>
      </w:tr>
    </w:tbl>
    <w:p w14:paraId="2A83FCCE" w14:textId="77777777" w:rsidR="00FF7AD8" w:rsidRPr="0001631B" w:rsidRDefault="00FF7AD8" w:rsidP="00FF7AD8"/>
    <w:p w14:paraId="248637F0" w14:textId="77777777" w:rsidR="00FF7AD8" w:rsidRPr="0001631B" w:rsidRDefault="00FF7AD8" w:rsidP="00FF7AD8">
      <w:r w:rsidRPr="0001631B">
        <w:rPr>
          <w:highlight w:val="lightGray"/>
        </w:rPr>
        <w:t>&lt;Response&gt;</w:t>
      </w:r>
      <w:r w:rsidRPr="0001631B">
        <w:t xml:space="preserve"> </w:t>
      </w:r>
    </w:p>
    <w:p w14:paraId="41B58552" w14:textId="77777777" w:rsidR="00FF7AD8" w:rsidRPr="0001631B" w:rsidRDefault="00FF7AD8" w:rsidP="00B1284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5"/>
        <w:gridCol w:w="8185"/>
      </w:tblGrid>
      <w:tr w:rsidR="00FF7AD8" w:rsidRPr="0001631B" w14:paraId="7DCCCD8F" w14:textId="77777777" w:rsidTr="000C54BE">
        <w:trPr>
          <w:cantSplit/>
        </w:trPr>
        <w:tc>
          <w:tcPr>
            <w:tcW w:w="623" w:type="pct"/>
          </w:tcPr>
          <w:p w14:paraId="4DB14C23" w14:textId="77777777" w:rsidR="00FF7AD8" w:rsidRPr="0001631B" w:rsidRDefault="00FF7AD8" w:rsidP="00261534">
            <w:pPr>
              <w:pStyle w:val="ListNumber"/>
              <w:numPr>
                <w:ilvl w:val="0"/>
                <w:numId w:val="26"/>
              </w:numPr>
              <w:jc w:val="lef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377" w:type="pct"/>
          </w:tcPr>
          <w:p w14:paraId="25C2AA11" w14:textId="314EB070" w:rsidR="00FF7AD8" w:rsidRPr="0001631B" w:rsidRDefault="00FF7AD8" w:rsidP="000C54BE">
            <w:pPr>
              <w:pStyle w:val="TableText"/>
              <w:rPr>
                <w:b/>
                <w:sz w:val="22"/>
              </w:rPr>
            </w:pPr>
            <w:r w:rsidRPr="0001631B">
              <w:rPr>
                <w:b/>
                <w:sz w:val="22"/>
              </w:rPr>
              <w:t>Integration:</w:t>
            </w:r>
          </w:p>
          <w:p w14:paraId="38030F5D" w14:textId="77777777" w:rsidR="00FF7AD8" w:rsidRPr="0001631B" w:rsidRDefault="00FF7AD8" w:rsidP="000C54BE">
            <w:pPr>
              <w:pStyle w:val="TableText"/>
              <w:rPr>
                <w:sz w:val="22"/>
              </w:rPr>
            </w:pPr>
          </w:p>
          <w:p w14:paraId="68713DAC" w14:textId="1E517DFB" w:rsidR="00FF7AD8" w:rsidRPr="0001631B" w:rsidRDefault="00FF7AD8" w:rsidP="000C54BE">
            <w:pPr>
              <w:pStyle w:val="TableText"/>
              <w:rPr>
                <w:sz w:val="22"/>
              </w:rPr>
            </w:pPr>
            <w:r w:rsidRPr="0001631B">
              <w:rPr>
                <w:rFonts w:cs="Calibri"/>
                <w:sz w:val="22"/>
              </w:rPr>
              <w:t xml:space="preserve">Describe the proposed approach for meeting the integration requirements as stated in </w:t>
            </w:r>
            <w:r w:rsidRPr="006E7E75">
              <w:rPr>
                <w:rFonts w:cs="Calibri"/>
                <w:sz w:val="22"/>
                <w:u w:val="single"/>
              </w:rPr>
              <w:t>Tab G1</w:t>
            </w:r>
            <w:r w:rsidRPr="0001631B">
              <w:rPr>
                <w:rFonts w:cs="Calibri"/>
                <w:sz w:val="22"/>
              </w:rPr>
              <w:t xml:space="preserve"> of the Technical Proposal Response</w:t>
            </w:r>
            <w:r w:rsidRPr="00BC003E">
              <w:rPr>
                <w:rFonts w:cs="Calibri"/>
                <w:sz w:val="22"/>
              </w:rPr>
              <w:t xml:space="preserve"> Template </w:t>
            </w:r>
            <w:r w:rsidR="00BC003E">
              <w:rPr>
                <w:rFonts w:cs="Calibri"/>
                <w:sz w:val="22"/>
                <w:u w:val="single"/>
              </w:rPr>
              <w:t xml:space="preserve">Section </w:t>
            </w:r>
            <w:r w:rsidRPr="00647B2C">
              <w:rPr>
                <w:rFonts w:cs="Calibri"/>
                <w:sz w:val="22"/>
                <w:u w:val="single"/>
              </w:rPr>
              <w:t>I.1</w:t>
            </w:r>
            <w:r w:rsidRPr="0001631B">
              <w:rPr>
                <w:rFonts w:cs="Calibri"/>
                <w:sz w:val="22"/>
              </w:rPr>
              <w:t xml:space="preserve"> </w:t>
            </w:r>
            <w:r w:rsidR="002D139B" w:rsidRPr="0001631B">
              <w:rPr>
                <w:rFonts w:cs="Calibri"/>
                <w:sz w:val="22"/>
              </w:rPr>
              <w:t>T</w:t>
            </w:r>
            <w:r w:rsidRPr="0001631B">
              <w:rPr>
                <w:rFonts w:cs="Calibri"/>
                <w:sz w:val="22"/>
              </w:rPr>
              <w:t xml:space="preserve">echnical Requirements Matrix. </w:t>
            </w:r>
          </w:p>
          <w:p w14:paraId="5B57D5FC" w14:textId="77777777" w:rsidR="00FF7AD8" w:rsidRPr="00561FAE" w:rsidRDefault="00FF7AD8" w:rsidP="000C54BE">
            <w:pPr>
              <w:pStyle w:val="ListNumber"/>
              <w:keepNext/>
              <w:tabs>
                <w:tab w:val="clear" w:pos="360"/>
              </w:tabs>
              <w:spacing w:before="0"/>
              <w:jc w:val="left"/>
              <w:rPr>
                <w:rFonts w:asciiTheme="minorHAnsi" w:hAnsiTheme="minorHAnsi" w:cs="Arial"/>
                <w:szCs w:val="22"/>
              </w:rPr>
            </w:pPr>
          </w:p>
          <w:p w14:paraId="53B910F8" w14:textId="77777777" w:rsidR="00FF7AD8" w:rsidRPr="0001631B" w:rsidRDefault="00FF7AD8" w:rsidP="000C54BE">
            <w:pPr>
              <w:pStyle w:val="TableText"/>
              <w:rPr>
                <w:i/>
                <w:sz w:val="22"/>
              </w:rPr>
            </w:pPr>
            <w:r w:rsidRPr="0001631B">
              <w:rPr>
                <w:i/>
                <w:sz w:val="22"/>
              </w:rPr>
              <w:t>Response is limited to three pages.</w:t>
            </w:r>
          </w:p>
        </w:tc>
      </w:tr>
    </w:tbl>
    <w:p w14:paraId="34F6F47D" w14:textId="77777777" w:rsidR="00FF7AD8" w:rsidRPr="0001631B" w:rsidRDefault="00FF7AD8" w:rsidP="00FF7AD8"/>
    <w:p w14:paraId="1EE396A8" w14:textId="77777777" w:rsidR="003E71FB" w:rsidRPr="0001631B" w:rsidRDefault="003E71FB" w:rsidP="003E71FB">
      <w:r w:rsidRPr="0001631B">
        <w:rPr>
          <w:highlight w:val="lightGray"/>
        </w:rPr>
        <w:t>&lt;Response&gt;</w:t>
      </w:r>
      <w:r w:rsidRPr="0001631B">
        <w:t xml:space="preserve"> </w:t>
      </w:r>
    </w:p>
    <w:p w14:paraId="1DF0B051" w14:textId="3E720F5C" w:rsidR="00FF7AD8" w:rsidRPr="0001631B" w:rsidRDefault="00FF7AD8" w:rsidP="00B1284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5"/>
        <w:gridCol w:w="8185"/>
      </w:tblGrid>
      <w:tr w:rsidR="00FF7AD8" w:rsidRPr="0001631B" w14:paraId="0C50F964" w14:textId="77777777" w:rsidTr="000C54BE">
        <w:trPr>
          <w:cantSplit/>
        </w:trPr>
        <w:tc>
          <w:tcPr>
            <w:tcW w:w="623" w:type="pct"/>
          </w:tcPr>
          <w:p w14:paraId="56041519" w14:textId="77777777" w:rsidR="00FF7AD8" w:rsidRPr="0001631B" w:rsidRDefault="00FF7AD8" w:rsidP="00261534">
            <w:pPr>
              <w:pStyle w:val="ListNumber"/>
              <w:numPr>
                <w:ilvl w:val="0"/>
                <w:numId w:val="26"/>
              </w:numPr>
              <w:jc w:val="lef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377" w:type="pct"/>
          </w:tcPr>
          <w:p w14:paraId="75AA3652" w14:textId="004CC0EA" w:rsidR="00FF7AD8" w:rsidRPr="0001631B" w:rsidRDefault="00FF7AD8" w:rsidP="000C54BE">
            <w:pPr>
              <w:pStyle w:val="TableText"/>
              <w:rPr>
                <w:b/>
                <w:sz w:val="22"/>
              </w:rPr>
            </w:pPr>
            <w:r w:rsidRPr="0001631B">
              <w:rPr>
                <w:b/>
                <w:sz w:val="22"/>
              </w:rPr>
              <w:t>Regulatory and Security:</w:t>
            </w:r>
          </w:p>
          <w:p w14:paraId="1DF2EA9E" w14:textId="77777777" w:rsidR="00FF7AD8" w:rsidRPr="0001631B" w:rsidRDefault="00FF7AD8" w:rsidP="000C54BE">
            <w:pPr>
              <w:pStyle w:val="TableText"/>
              <w:rPr>
                <w:sz w:val="22"/>
              </w:rPr>
            </w:pPr>
          </w:p>
          <w:p w14:paraId="0B1F6893" w14:textId="1A219FF3" w:rsidR="00FF7AD8" w:rsidRPr="0001631B" w:rsidRDefault="00FF7AD8" w:rsidP="000C54BE">
            <w:pPr>
              <w:pStyle w:val="TableText"/>
              <w:rPr>
                <w:sz w:val="22"/>
              </w:rPr>
            </w:pPr>
            <w:r w:rsidRPr="0001631B">
              <w:rPr>
                <w:rFonts w:cs="Calibri"/>
                <w:sz w:val="22"/>
              </w:rPr>
              <w:t xml:space="preserve">Describe the proposed approach for meeting the regulatory and security requirements as stated in </w:t>
            </w:r>
            <w:r w:rsidRPr="006E7E75">
              <w:rPr>
                <w:rFonts w:cs="Calibri"/>
                <w:sz w:val="22"/>
                <w:u w:val="single"/>
              </w:rPr>
              <w:t>Tab G1</w:t>
            </w:r>
            <w:r w:rsidRPr="0001631B">
              <w:rPr>
                <w:rFonts w:cs="Calibri"/>
                <w:sz w:val="22"/>
              </w:rPr>
              <w:t xml:space="preserve"> of the Technical Proposal Response</w:t>
            </w:r>
            <w:r w:rsidR="00BC003E">
              <w:rPr>
                <w:rFonts w:cs="Calibri"/>
                <w:sz w:val="22"/>
              </w:rPr>
              <w:t xml:space="preserve"> Template</w:t>
            </w:r>
            <w:r w:rsidRPr="0001631B">
              <w:rPr>
                <w:rFonts w:cs="Calibri"/>
                <w:sz w:val="22"/>
              </w:rPr>
              <w:t xml:space="preserve"> </w:t>
            </w:r>
            <w:r w:rsidR="00BC003E">
              <w:rPr>
                <w:rFonts w:cs="Calibri"/>
                <w:sz w:val="22"/>
                <w:u w:val="single"/>
              </w:rPr>
              <w:t>Section</w:t>
            </w:r>
            <w:r w:rsidRPr="00647B2C">
              <w:rPr>
                <w:rFonts w:cs="Calibri"/>
                <w:sz w:val="22"/>
                <w:u w:val="single"/>
              </w:rPr>
              <w:t xml:space="preserve"> I.1</w:t>
            </w:r>
            <w:r w:rsidRPr="0001631B">
              <w:rPr>
                <w:rFonts w:cs="Calibri"/>
                <w:sz w:val="22"/>
              </w:rPr>
              <w:t xml:space="preserve"> </w:t>
            </w:r>
            <w:r w:rsidR="002D139B" w:rsidRPr="0001631B">
              <w:rPr>
                <w:rFonts w:cs="Calibri"/>
                <w:sz w:val="22"/>
              </w:rPr>
              <w:t>T</w:t>
            </w:r>
            <w:r w:rsidRPr="0001631B">
              <w:rPr>
                <w:rFonts w:cs="Calibri"/>
                <w:sz w:val="22"/>
              </w:rPr>
              <w:t xml:space="preserve">echnical Requirements Matrix. </w:t>
            </w:r>
          </w:p>
          <w:p w14:paraId="4EFB7338" w14:textId="77777777" w:rsidR="00FF7AD8" w:rsidRPr="00561FAE" w:rsidRDefault="00FF7AD8" w:rsidP="000C54BE">
            <w:pPr>
              <w:pStyle w:val="ListNumber"/>
              <w:keepNext/>
              <w:tabs>
                <w:tab w:val="clear" w:pos="360"/>
              </w:tabs>
              <w:spacing w:before="0"/>
              <w:jc w:val="left"/>
              <w:rPr>
                <w:rFonts w:asciiTheme="minorHAnsi" w:hAnsiTheme="minorHAnsi" w:cs="Arial"/>
                <w:szCs w:val="22"/>
              </w:rPr>
            </w:pPr>
          </w:p>
          <w:p w14:paraId="1F7FFE71" w14:textId="77777777" w:rsidR="00FF7AD8" w:rsidRPr="0001631B" w:rsidRDefault="00FF7AD8" w:rsidP="000C54BE">
            <w:pPr>
              <w:pStyle w:val="TableText"/>
              <w:rPr>
                <w:i/>
                <w:sz w:val="22"/>
              </w:rPr>
            </w:pPr>
            <w:r w:rsidRPr="0001631B">
              <w:rPr>
                <w:i/>
                <w:sz w:val="22"/>
              </w:rPr>
              <w:t>Response is limited to three pages.</w:t>
            </w:r>
          </w:p>
        </w:tc>
      </w:tr>
    </w:tbl>
    <w:p w14:paraId="197C179F" w14:textId="77777777" w:rsidR="00FF7AD8" w:rsidRPr="0001631B" w:rsidRDefault="00FF7AD8" w:rsidP="00FF7AD8"/>
    <w:p w14:paraId="010898BC" w14:textId="77777777" w:rsidR="003E71FB" w:rsidRPr="0001631B" w:rsidRDefault="003E71FB" w:rsidP="003E71FB">
      <w:r w:rsidRPr="0001631B">
        <w:rPr>
          <w:highlight w:val="lightGray"/>
        </w:rPr>
        <w:t>&lt;Response&gt;</w:t>
      </w:r>
      <w:r w:rsidRPr="0001631B">
        <w:t xml:space="preserve"> </w:t>
      </w:r>
    </w:p>
    <w:p w14:paraId="38C4191C" w14:textId="5A55FE62" w:rsidR="00FF7AD8" w:rsidRPr="0001631B" w:rsidRDefault="00FF7AD8" w:rsidP="00B1284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5"/>
        <w:gridCol w:w="8185"/>
      </w:tblGrid>
      <w:tr w:rsidR="00FF7AD8" w:rsidRPr="0001631B" w14:paraId="0FF156F3" w14:textId="77777777" w:rsidTr="000C54BE">
        <w:trPr>
          <w:cantSplit/>
        </w:trPr>
        <w:tc>
          <w:tcPr>
            <w:tcW w:w="623" w:type="pct"/>
          </w:tcPr>
          <w:p w14:paraId="78C39998" w14:textId="77777777" w:rsidR="00FF7AD8" w:rsidRPr="0001631B" w:rsidRDefault="00FF7AD8" w:rsidP="00261534">
            <w:pPr>
              <w:pStyle w:val="ListNumber"/>
              <w:numPr>
                <w:ilvl w:val="0"/>
                <w:numId w:val="26"/>
              </w:numPr>
              <w:jc w:val="lef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377" w:type="pct"/>
          </w:tcPr>
          <w:p w14:paraId="02E86784" w14:textId="24558034" w:rsidR="00FF7AD8" w:rsidRPr="0001631B" w:rsidRDefault="00FF7AD8" w:rsidP="000C54BE">
            <w:pPr>
              <w:pStyle w:val="TableText"/>
              <w:rPr>
                <w:b/>
                <w:sz w:val="22"/>
              </w:rPr>
            </w:pPr>
            <w:r w:rsidRPr="0001631B">
              <w:rPr>
                <w:b/>
                <w:sz w:val="22"/>
              </w:rPr>
              <w:t>Scalability and Extensibility:</w:t>
            </w:r>
          </w:p>
          <w:p w14:paraId="28D7D9D8" w14:textId="77777777" w:rsidR="00FF7AD8" w:rsidRPr="0001631B" w:rsidRDefault="00FF7AD8" w:rsidP="000C54BE">
            <w:pPr>
              <w:pStyle w:val="TableText"/>
              <w:rPr>
                <w:sz w:val="22"/>
              </w:rPr>
            </w:pPr>
          </w:p>
          <w:p w14:paraId="7BCCF15C" w14:textId="1116BAE5" w:rsidR="00FF7AD8" w:rsidRPr="0001631B" w:rsidRDefault="00FF7AD8" w:rsidP="000C54BE">
            <w:pPr>
              <w:pStyle w:val="TableText"/>
              <w:rPr>
                <w:sz w:val="22"/>
              </w:rPr>
            </w:pPr>
            <w:r w:rsidRPr="0001631B">
              <w:rPr>
                <w:rFonts w:cs="Calibri"/>
                <w:sz w:val="22"/>
              </w:rPr>
              <w:t xml:space="preserve">Describe the proposed approach for meeting the scalability and extensibility requirements as stated in </w:t>
            </w:r>
            <w:r w:rsidRPr="006E7E75">
              <w:rPr>
                <w:rFonts w:cs="Calibri"/>
                <w:sz w:val="22"/>
                <w:u w:val="single"/>
              </w:rPr>
              <w:t>Tab G1</w:t>
            </w:r>
            <w:r w:rsidRPr="0001631B">
              <w:rPr>
                <w:rFonts w:cs="Calibri"/>
                <w:sz w:val="22"/>
              </w:rPr>
              <w:t xml:space="preserve"> of the Technical Proposal Response</w:t>
            </w:r>
            <w:r w:rsidR="00BC003E">
              <w:rPr>
                <w:rFonts w:cs="Calibri"/>
                <w:sz w:val="22"/>
              </w:rPr>
              <w:t xml:space="preserve"> Template</w:t>
            </w:r>
            <w:r w:rsidRPr="0001631B">
              <w:rPr>
                <w:rFonts w:cs="Calibri"/>
                <w:sz w:val="22"/>
              </w:rPr>
              <w:t xml:space="preserve"> </w:t>
            </w:r>
            <w:r w:rsidR="00BC003E">
              <w:rPr>
                <w:rFonts w:cs="Calibri"/>
                <w:sz w:val="22"/>
                <w:u w:val="single"/>
              </w:rPr>
              <w:t>Section</w:t>
            </w:r>
            <w:r w:rsidRPr="00647B2C">
              <w:rPr>
                <w:rFonts w:cs="Calibri"/>
                <w:sz w:val="22"/>
                <w:u w:val="single"/>
              </w:rPr>
              <w:t xml:space="preserve"> I.1</w:t>
            </w:r>
            <w:r w:rsidRPr="0001631B">
              <w:rPr>
                <w:rFonts w:cs="Calibri"/>
                <w:sz w:val="22"/>
              </w:rPr>
              <w:t xml:space="preserve"> </w:t>
            </w:r>
            <w:r w:rsidR="002D139B" w:rsidRPr="0001631B">
              <w:rPr>
                <w:rFonts w:cs="Calibri"/>
                <w:sz w:val="22"/>
              </w:rPr>
              <w:t>T</w:t>
            </w:r>
            <w:r w:rsidRPr="0001631B">
              <w:rPr>
                <w:rFonts w:cs="Calibri"/>
                <w:sz w:val="22"/>
              </w:rPr>
              <w:t xml:space="preserve">echnical Requirements Matrix. </w:t>
            </w:r>
          </w:p>
          <w:p w14:paraId="0054489E" w14:textId="77777777" w:rsidR="00FF7AD8" w:rsidRPr="00561FAE" w:rsidRDefault="00FF7AD8" w:rsidP="000C54BE">
            <w:pPr>
              <w:pStyle w:val="ListNumber"/>
              <w:keepNext/>
              <w:tabs>
                <w:tab w:val="clear" w:pos="360"/>
              </w:tabs>
              <w:spacing w:before="0"/>
              <w:jc w:val="left"/>
              <w:rPr>
                <w:rFonts w:asciiTheme="minorHAnsi" w:hAnsiTheme="minorHAnsi" w:cs="Arial"/>
                <w:szCs w:val="22"/>
              </w:rPr>
            </w:pPr>
          </w:p>
          <w:p w14:paraId="3C7281FB" w14:textId="77777777" w:rsidR="00FF7AD8" w:rsidRPr="0001631B" w:rsidRDefault="00FF7AD8" w:rsidP="000C54BE">
            <w:pPr>
              <w:pStyle w:val="TableText"/>
              <w:rPr>
                <w:i/>
                <w:sz w:val="22"/>
              </w:rPr>
            </w:pPr>
            <w:r w:rsidRPr="0001631B">
              <w:rPr>
                <w:i/>
                <w:sz w:val="22"/>
              </w:rPr>
              <w:t>Response is limited to three pages.</w:t>
            </w:r>
          </w:p>
        </w:tc>
      </w:tr>
    </w:tbl>
    <w:p w14:paraId="38A16532" w14:textId="77777777" w:rsidR="00FF7AD8" w:rsidRPr="0001631B" w:rsidRDefault="00FF7AD8" w:rsidP="00FF7AD8"/>
    <w:p w14:paraId="01987DAF" w14:textId="77777777" w:rsidR="003E71FB" w:rsidRPr="0001631B" w:rsidRDefault="003E71FB" w:rsidP="003E71FB">
      <w:r w:rsidRPr="0001631B">
        <w:rPr>
          <w:highlight w:val="lightGray"/>
        </w:rPr>
        <w:t>&lt;Response&gt;</w:t>
      </w:r>
      <w:r w:rsidRPr="0001631B">
        <w:t xml:space="preserve"> </w:t>
      </w:r>
    </w:p>
    <w:p w14:paraId="300CDE94" w14:textId="72E31F67" w:rsidR="00FF7AD8" w:rsidRPr="0001631B" w:rsidRDefault="00FF7AD8" w:rsidP="00B1284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5"/>
        <w:gridCol w:w="8185"/>
      </w:tblGrid>
      <w:tr w:rsidR="00FF7AD8" w:rsidRPr="0001631B" w14:paraId="05368C79" w14:textId="77777777" w:rsidTr="000C54BE">
        <w:trPr>
          <w:cantSplit/>
        </w:trPr>
        <w:tc>
          <w:tcPr>
            <w:tcW w:w="623" w:type="pct"/>
          </w:tcPr>
          <w:p w14:paraId="315721DB" w14:textId="77777777" w:rsidR="00FF7AD8" w:rsidRPr="0001631B" w:rsidRDefault="00FF7AD8" w:rsidP="00261534">
            <w:pPr>
              <w:pStyle w:val="ListNumber"/>
              <w:numPr>
                <w:ilvl w:val="0"/>
                <w:numId w:val="26"/>
              </w:numPr>
              <w:jc w:val="lef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377" w:type="pct"/>
          </w:tcPr>
          <w:p w14:paraId="76BA9D3B" w14:textId="3740B538" w:rsidR="00FF7AD8" w:rsidRPr="0001631B" w:rsidRDefault="00FF7AD8" w:rsidP="000C54BE">
            <w:pPr>
              <w:pStyle w:val="TableText"/>
              <w:rPr>
                <w:b/>
                <w:sz w:val="22"/>
              </w:rPr>
            </w:pPr>
            <w:r w:rsidRPr="0001631B">
              <w:rPr>
                <w:b/>
                <w:sz w:val="22"/>
              </w:rPr>
              <w:t>Usability:</w:t>
            </w:r>
          </w:p>
          <w:p w14:paraId="702ED5FE" w14:textId="77777777" w:rsidR="00FF7AD8" w:rsidRPr="0001631B" w:rsidRDefault="00FF7AD8" w:rsidP="000C54BE">
            <w:pPr>
              <w:pStyle w:val="TableText"/>
              <w:rPr>
                <w:sz w:val="22"/>
              </w:rPr>
            </w:pPr>
          </w:p>
          <w:p w14:paraId="4FD47153" w14:textId="1BA49559" w:rsidR="00FF7AD8" w:rsidRPr="0001631B" w:rsidRDefault="00FF7AD8" w:rsidP="000C54BE">
            <w:pPr>
              <w:pStyle w:val="TableText"/>
              <w:rPr>
                <w:sz w:val="22"/>
              </w:rPr>
            </w:pPr>
            <w:r w:rsidRPr="0001631B">
              <w:rPr>
                <w:rFonts w:cs="Calibri"/>
                <w:sz w:val="22"/>
              </w:rPr>
              <w:t xml:space="preserve">Describe the proposed approach for meeting the usability requirements as stated in </w:t>
            </w:r>
            <w:r w:rsidRPr="006E7E75">
              <w:rPr>
                <w:rFonts w:cs="Calibri"/>
                <w:sz w:val="22"/>
                <w:u w:val="single"/>
              </w:rPr>
              <w:t>Tab G1</w:t>
            </w:r>
            <w:r w:rsidRPr="0001631B">
              <w:rPr>
                <w:rFonts w:cs="Calibri"/>
                <w:sz w:val="22"/>
              </w:rPr>
              <w:t xml:space="preserve"> of the Technical Proposal Response</w:t>
            </w:r>
            <w:r w:rsidR="00BC003E">
              <w:rPr>
                <w:rFonts w:cs="Calibri"/>
                <w:sz w:val="22"/>
              </w:rPr>
              <w:t xml:space="preserve"> Template</w:t>
            </w:r>
            <w:r w:rsidRPr="0001631B">
              <w:rPr>
                <w:rFonts w:cs="Calibri"/>
                <w:sz w:val="22"/>
              </w:rPr>
              <w:t xml:space="preserve"> </w:t>
            </w:r>
            <w:r w:rsidR="00BC003E">
              <w:rPr>
                <w:rFonts w:cs="Calibri"/>
                <w:sz w:val="22"/>
                <w:u w:val="single"/>
              </w:rPr>
              <w:t>Section</w:t>
            </w:r>
            <w:r w:rsidRPr="00647B2C">
              <w:rPr>
                <w:rFonts w:cs="Calibri"/>
                <w:sz w:val="22"/>
                <w:u w:val="single"/>
              </w:rPr>
              <w:t xml:space="preserve"> I.1</w:t>
            </w:r>
            <w:r w:rsidRPr="0001631B">
              <w:rPr>
                <w:rFonts w:cs="Calibri"/>
                <w:sz w:val="22"/>
              </w:rPr>
              <w:t xml:space="preserve"> </w:t>
            </w:r>
            <w:r w:rsidR="002D139B" w:rsidRPr="0001631B">
              <w:rPr>
                <w:rFonts w:cs="Calibri"/>
                <w:sz w:val="22"/>
              </w:rPr>
              <w:t>T</w:t>
            </w:r>
            <w:r w:rsidRPr="0001631B">
              <w:rPr>
                <w:rFonts w:cs="Calibri"/>
                <w:sz w:val="22"/>
              </w:rPr>
              <w:t xml:space="preserve">echnical Requirements Matrix. </w:t>
            </w:r>
          </w:p>
          <w:p w14:paraId="240C6754" w14:textId="77777777" w:rsidR="00FF7AD8" w:rsidRPr="00561FAE" w:rsidRDefault="00FF7AD8" w:rsidP="000C54BE">
            <w:pPr>
              <w:pStyle w:val="ListNumber"/>
              <w:keepNext/>
              <w:tabs>
                <w:tab w:val="clear" w:pos="360"/>
              </w:tabs>
              <w:spacing w:before="0"/>
              <w:jc w:val="left"/>
              <w:rPr>
                <w:rFonts w:asciiTheme="minorHAnsi" w:hAnsiTheme="minorHAnsi" w:cs="Arial"/>
                <w:szCs w:val="22"/>
              </w:rPr>
            </w:pPr>
          </w:p>
          <w:p w14:paraId="0AE4C3C1" w14:textId="77777777" w:rsidR="00FF7AD8" w:rsidRPr="0001631B" w:rsidRDefault="00FF7AD8" w:rsidP="000C54BE">
            <w:pPr>
              <w:pStyle w:val="TableText"/>
              <w:rPr>
                <w:i/>
                <w:sz w:val="22"/>
              </w:rPr>
            </w:pPr>
            <w:r w:rsidRPr="0001631B">
              <w:rPr>
                <w:i/>
                <w:sz w:val="22"/>
              </w:rPr>
              <w:t>Response is limited to three pages.</w:t>
            </w:r>
          </w:p>
        </w:tc>
      </w:tr>
    </w:tbl>
    <w:p w14:paraId="18B7AAC4" w14:textId="77777777" w:rsidR="00FF7AD8" w:rsidRPr="0001631B" w:rsidRDefault="00FF7AD8" w:rsidP="00FF7AD8"/>
    <w:p w14:paraId="2BE61EBC" w14:textId="77777777" w:rsidR="003E71FB" w:rsidRPr="0001631B" w:rsidRDefault="003E71FB" w:rsidP="003E71FB">
      <w:r w:rsidRPr="0001631B">
        <w:rPr>
          <w:highlight w:val="lightGray"/>
        </w:rPr>
        <w:t>&lt;Response&gt;</w:t>
      </w:r>
      <w:r w:rsidRPr="0001631B">
        <w:t xml:space="preserve"> </w:t>
      </w:r>
    </w:p>
    <w:p w14:paraId="0E38BA7E" w14:textId="0EA51F65" w:rsidR="00FF7AD8" w:rsidRDefault="00FF7AD8" w:rsidP="00B1284F"/>
    <w:p w14:paraId="589F9DD2" w14:textId="77777777" w:rsidR="0002648B" w:rsidRDefault="0002648B">
      <w:pPr>
        <w:spacing w:after="0"/>
        <w:rPr>
          <w:rFonts w:ascii="Arial Black" w:hAnsi="Arial Black"/>
          <w:b/>
          <w:color w:val="002856" w:themeColor="text2"/>
          <w:sz w:val="32"/>
        </w:rPr>
      </w:pPr>
      <w:r>
        <w:br w:type="page"/>
      </w:r>
    </w:p>
    <w:p w14:paraId="4EC8EEAD" w14:textId="54C65B0B" w:rsidR="00FF7AD8" w:rsidRDefault="00FF7AD8" w:rsidP="00FF7AD8">
      <w:pPr>
        <w:pStyle w:val="Num-Heading1"/>
      </w:pPr>
      <w:bookmarkStart w:id="3" w:name="_Toc79670309"/>
      <w:r>
        <w:lastRenderedPageBreak/>
        <w:t>Interface Requirements</w:t>
      </w:r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5"/>
        <w:gridCol w:w="8185"/>
      </w:tblGrid>
      <w:tr w:rsidR="00FF7AD8" w:rsidRPr="0001631B" w14:paraId="4CF91088" w14:textId="77777777" w:rsidTr="000C54BE">
        <w:trPr>
          <w:cantSplit/>
        </w:trPr>
        <w:tc>
          <w:tcPr>
            <w:tcW w:w="623" w:type="pct"/>
          </w:tcPr>
          <w:p w14:paraId="7E95C38E" w14:textId="77777777" w:rsidR="00FF7AD8" w:rsidRPr="00561FAE" w:rsidRDefault="00FF7AD8" w:rsidP="00261534">
            <w:pPr>
              <w:pStyle w:val="ListNumber"/>
              <w:numPr>
                <w:ilvl w:val="0"/>
                <w:numId w:val="27"/>
              </w:numPr>
              <w:jc w:val="lef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377" w:type="pct"/>
          </w:tcPr>
          <w:p w14:paraId="527C1C17" w14:textId="7907B3C4" w:rsidR="00FF7AD8" w:rsidRPr="0001631B" w:rsidRDefault="00FF7AD8" w:rsidP="000C54BE">
            <w:pPr>
              <w:pStyle w:val="TableText"/>
              <w:rPr>
                <w:b/>
                <w:sz w:val="22"/>
              </w:rPr>
            </w:pPr>
            <w:r w:rsidRPr="0001631B">
              <w:rPr>
                <w:b/>
                <w:sz w:val="22"/>
              </w:rPr>
              <w:t>Interface:</w:t>
            </w:r>
          </w:p>
          <w:p w14:paraId="7E4E81C8" w14:textId="77777777" w:rsidR="00FF7AD8" w:rsidRPr="0001631B" w:rsidRDefault="00FF7AD8" w:rsidP="000C54BE">
            <w:pPr>
              <w:pStyle w:val="TableText"/>
              <w:rPr>
                <w:sz w:val="22"/>
              </w:rPr>
            </w:pPr>
          </w:p>
          <w:p w14:paraId="24D5D749" w14:textId="062D9FCB" w:rsidR="00FF7AD8" w:rsidRPr="0001631B" w:rsidRDefault="00FF7AD8" w:rsidP="000C54BE">
            <w:pPr>
              <w:pStyle w:val="TableText"/>
              <w:rPr>
                <w:sz w:val="22"/>
              </w:rPr>
            </w:pPr>
            <w:r w:rsidRPr="0001631B">
              <w:rPr>
                <w:rFonts w:cs="Calibri"/>
                <w:sz w:val="22"/>
              </w:rPr>
              <w:t xml:space="preserve">Describe the proposed approach for meeting the interface requirements as stated in </w:t>
            </w:r>
            <w:r w:rsidRPr="00647B2C">
              <w:rPr>
                <w:rFonts w:cs="Calibri"/>
                <w:sz w:val="22"/>
                <w:u w:val="single"/>
              </w:rPr>
              <w:t>Tab G</w:t>
            </w:r>
            <w:r w:rsidR="002D139B" w:rsidRPr="00647B2C">
              <w:rPr>
                <w:rFonts w:cs="Calibri"/>
                <w:sz w:val="22"/>
                <w:u w:val="single"/>
              </w:rPr>
              <w:t>2</w:t>
            </w:r>
            <w:r w:rsidRPr="0001631B">
              <w:rPr>
                <w:rFonts w:cs="Calibri"/>
                <w:sz w:val="22"/>
              </w:rPr>
              <w:t xml:space="preserve"> of the Technical Proposal Response</w:t>
            </w:r>
            <w:r w:rsidR="00BC003E">
              <w:rPr>
                <w:rFonts w:cs="Calibri"/>
                <w:sz w:val="22"/>
              </w:rPr>
              <w:t xml:space="preserve"> Template</w:t>
            </w:r>
            <w:r w:rsidRPr="0001631B">
              <w:rPr>
                <w:rFonts w:cs="Calibri"/>
                <w:sz w:val="22"/>
              </w:rPr>
              <w:t xml:space="preserve"> </w:t>
            </w:r>
            <w:r w:rsidR="00BC003E">
              <w:rPr>
                <w:rFonts w:cs="Calibri"/>
                <w:sz w:val="22"/>
                <w:u w:val="single"/>
              </w:rPr>
              <w:t>Section</w:t>
            </w:r>
            <w:r w:rsidRPr="00647B2C">
              <w:rPr>
                <w:rFonts w:cs="Calibri"/>
                <w:sz w:val="22"/>
                <w:u w:val="single"/>
              </w:rPr>
              <w:t xml:space="preserve"> I.1</w:t>
            </w:r>
            <w:r w:rsidRPr="0001631B">
              <w:rPr>
                <w:rFonts w:cs="Calibri"/>
                <w:sz w:val="22"/>
              </w:rPr>
              <w:t xml:space="preserve"> </w:t>
            </w:r>
            <w:r w:rsidR="002D139B" w:rsidRPr="0001631B">
              <w:rPr>
                <w:rFonts w:cs="Calibri"/>
                <w:sz w:val="22"/>
              </w:rPr>
              <w:t>T</w:t>
            </w:r>
            <w:r w:rsidRPr="0001631B">
              <w:rPr>
                <w:rFonts w:cs="Calibri"/>
                <w:sz w:val="22"/>
              </w:rPr>
              <w:t xml:space="preserve">echnical Requirements Matrix. </w:t>
            </w:r>
            <w:r w:rsidR="002D139B" w:rsidRPr="0001631B">
              <w:rPr>
                <w:rFonts w:cs="Calibri"/>
                <w:sz w:val="22"/>
              </w:rPr>
              <w:t>The Proposer’s response must address all systems identified in the interface requirements.</w:t>
            </w:r>
          </w:p>
          <w:p w14:paraId="3AB0C849" w14:textId="77777777" w:rsidR="00FF7AD8" w:rsidRPr="00561FAE" w:rsidRDefault="00FF7AD8" w:rsidP="000C54BE">
            <w:pPr>
              <w:pStyle w:val="ListNumber"/>
              <w:keepNext/>
              <w:tabs>
                <w:tab w:val="clear" w:pos="360"/>
              </w:tabs>
              <w:spacing w:before="0"/>
              <w:jc w:val="left"/>
              <w:rPr>
                <w:rFonts w:asciiTheme="minorHAnsi" w:hAnsiTheme="minorHAnsi" w:cs="Arial"/>
                <w:szCs w:val="22"/>
              </w:rPr>
            </w:pPr>
          </w:p>
          <w:p w14:paraId="2B007E46" w14:textId="77777777" w:rsidR="00FF7AD8" w:rsidRPr="0001631B" w:rsidRDefault="00FF7AD8" w:rsidP="000C54BE">
            <w:pPr>
              <w:pStyle w:val="TableText"/>
              <w:rPr>
                <w:i/>
                <w:sz w:val="22"/>
              </w:rPr>
            </w:pPr>
            <w:r w:rsidRPr="0001631B">
              <w:rPr>
                <w:i/>
                <w:sz w:val="22"/>
              </w:rPr>
              <w:t>Response is limited to three pages.</w:t>
            </w:r>
          </w:p>
        </w:tc>
      </w:tr>
    </w:tbl>
    <w:p w14:paraId="3A64F99E" w14:textId="6C3A1877" w:rsidR="00FF7AD8" w:rsidRPr="0001631B" w:rsidRDefault="00FF7AD8" w:rsidP="00B1284F"/>
    <w:p w14:paraId="5335F371" w14:textId="77777777" w:rsidR="003E71FB" w:rsidRPr="0001631B" w:rsidRDefault="003E71FB" w:rsidP="003E71FB">
      <w:r w:rsidRPr="0001631B">
        <w:rPr>
          <w:highlight w:val="lightGray"/>
        </w:rPr>
        <w:t>&lt;Response&gt;</w:t>
      </w:r>
      <w:r w:rsidRPr="0001631B">
        <w:t xml:space="preserve"> </w:t>
      </w:r>
    </w:p>
    <w:p w14:paraId="0BC9862B" w14:textId="5D9B6C40" w:rsidR="002D139B" w:rsidRDefault="002D139B" w:rsidP="00B1284F"/>
    <w:p w14:paraId="1E3C6B08" w14:textId="77777777" w:rsidR="0002648B" w:rsidRDefault="0002648B">
      <w:pPr>
        <w:spacing w:after="0"/>
        <w:rPr>
          <w:rFonts w:ascii="Arial Black" w:hAnsi="Arial Black"/>
          <w:b/>
          <w:color w:val="002856" w:themeColor="text2"/>
          <w:sz w:val="32"/>
        </w:rPr>
      </w:pPr>
      <w:r>
        <w:br w:type="page"/>
      </w:r>
    </w:p>
    <w:p w14:paraId="24112943" w14:textId="7E765F8C" w:rsidR="002D139B" w:rsidRDefault="002D139B" w:rsidP="002D139B">
      <w:pPr>
        <w:pStyle w:val="Num-Heading1"/>
      </w:pPr>
      <w:bookmarkStart w:id="4" w:name="_Toc79670310"/>
      <w:r>
        <w:lastRenderedPageBreak/>
        <w:t>Presentation Layer Requirements</w:t>
      </w:r>
      <w:bookmarkEnd w:id="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5"/>
        <w:gridCol w:w="8185"/>
      </w:tblGrid>
      <w:tr w:rsidR="002D139B" w:rsidRPr="0001631B" w14:paraId="25BBEC79" w14:textId="77777777" w:rsidTr="000C54BE">
        <w:trPr>
          <w:cantSplit/>
        </w:trPr>
        <w:tc>
          <w:tcPr>
            <w:tcW w:w="623" w:type="pct"/>
          </w:tcPr>
          <w:p w14:paraId="6AF80705" w14:textId="77777777" w:rsidR="002D139B" w:rsidRPr="00561FAE" w:rsidRDefault="002D139B" w:rsidP="00261534">
            <w:pPr>
              <w:pStyle w:val="ListNumber"/>
              <w:numPr>
                <w:ilvl w:val="0"/>
                <w:numId w:val="28"/>
              </w:numPr>
              <w:jc w:val="lef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377" w:type="pct"/>
          </w:tcPr>
          <w:p w14:paraId="48323DD5" w14:textId="6D22602E" w:rsidR="002D139B" w:rsidRPr="0001631B" w:rsidRDefault="003E71FB" w:rsidP="000C54BE">
            <w:pPr>
              <w:pStyle w:val="TableText"/>
              <w:rPr>
                <w:b/>
                <w:sz w:val="22"/>
              </w:rPr>
            </w:pPr>
            <w:r w:rsidRPr="0001631B">
              <w:rPr>
                <w:b/>
                <w:sz w:val="22"/>
              </w:rPr>
              <w:t>Accessibility</w:t>
            </w:r>
            <w:r w:rsidR="002D139B" w:rsidRPr="0001631B">
              <w:rPr>
                <w:b/>
                <w:sz w:val="22"/>
              </w:rPr>
              <w:t>:</w:t>
            </w:r>
          </w:p>
          <w:p w14:paraId="4A7AE753" w14:textId="77777777" w:rsidR="002D139B" w:rsidRPr="0001631B" w:rsidRDefault="002D139B" w:rsidP="000C54BE">
            <w:pPr>
              <w:pStyle w:val="TableText"/>
              <w:rPr>
                <w:sz w:val="22"/>
              </w:rPr>
            </w:pPr>
          </w:p>
          <w:p w14:paraId="680937E9" w14:textId="0FF6B4B2" w:rsidR="002D139B" w:rsidRPr="0001631B" w:rsidRDefault="002D139B" w:rsidP="000C54BE">
            <w:pPr>
              <w:pStyle w:val="TableText"/>
              <w:rPr>
                <w:sz w:val="22"/>
              </w:rPr>
            </w:pPr>
            <w:r w:rsidRPr="0001631B">
              <w:rPr>
                <w:rFonts w:cs="Calibri"/>
                <w:sz w:val="22"/>
              </w:rPr>
              <w:t xml:space="preserve">Describe the proposed approach for meeting the </w:t>
            </w:r>
            <w:r w:rsidR="003E71FB" w:rsidRPr="0001631B">
              <w:rPr>
                <w:rFonts w:cs="Calibri"/>
                <w:sz w:val="22"/>
              </w:rPr>
              <w:t>accessibility</w:t>
            </w:r>
            <w:r w:rsidRPr="0001631B">
              <w:rPr>
                <w:rFonts w:cs="Calibri"/>
                <w:sz w:val="22"/>
              </w:rPr>
              <w:t xml:space="preserve"> requirements as stated in </w:t>
            </w:r>
            <w:r w:rsidRPr="00647B2C">
              <w:rPr>
                <w:rFonts w:cs="Calibri"/>
                <w:sz w:val="22"/>
                <w:u w:val="single"/>
              </w:rPr>
              <w:t>Tab T1</w:t>
            </w:r>
            <w:r w:rsidRPr="0001631B">
              <w:rPr>
                <w:rFonts w:cs="Calibri"/>
                <w:sz w:val="22"/>
              </w:rPr>
              <w:t xml:space="preserve"> of the Technical Proposal Response</w:t>
            </w:r>
            <w:r w:rsidR="00BC003E">
              <w:rPr>
                <w:rFonts w:cs="Calibri"/>
                <w:sz w:val="22"/>
              </w:rPr>
              <w:t xml:space="preserve"> Template</w:t>
            </w:r>
            <w:r w:rsidRPr="0001631B">
              <w:rPr>
                <w:rFonts w:cs="Calibri"/>
                <w:sz w:val="22"/>
              </w:rPr>
              <w:t xml:space="preserve"> </w:t>
            </w:r>
            <w:r w:rsidR="00BC003E">
              <w:rPr>
                <w:rFonts w:cs="Calibri"/>
                <w:sz w:val="22"/>
                <w:u w:val="single"/>
              </w:rPr>
              <w:t>Section</w:t>
            </w:r>
            <w:r w:rsidRPr="00647B2C">
              <w:rPr>
                <w:rFonts w:cs="Calibri"/>
                <w:sz w:val="22"/>
                <w:u w:val="single"/>
              </w:rPr>
              <w:t xml:space="preserve"> I.1</w:t>
            </w:r>
            <w:r w:rsidRPr="0001631B">
              <w:rPr>
                <w:rFonts w:cs="Calibri"/>
                <w:sz w:val="22"/>
              </w:rPr>
              <w:t xml:space="preserve"> Technical Requirements Matrix.</w:t>
            </w:r>
          </w:p>
          <w:p w14:paraId="44B2E0E7" w14:textId="77777777" w:rsidR="002D139B" w:rsidRPr="00561FAE" w:rsidRDefault="002D139B" w:rsidP="000C54BE">
            <w:pPr>
              <w:pStyle w:val="ListNumber"/>
              <w:keepNext/>
              <w:tabs>
                <w:tab w:val="clear" w:pos="360"/>
              </w:tabs>
              <w:spacing w:before="0"/>
              <w:jc w:val="left"/>
              <w:rPr>
                <w:rFonts w:asciiTheme="minorHAnsi" w:hAnsiTheme="minorHAnsi" w:cs="Arial"/>
                <w:szCs w:val="22"/>
              </w:rPr>
            </w:pPr>
          </w:p>
          <w:p w14:paraId="1D6AD00B" w14:textId="77777777" w:rsidR="002D139B" w:rsidRPr="0001631B" w:rsidRDefault="002D139B" w:rsidP="000C54BE">
            <w:pPr>
              <w:pStyle w:val="TableText"/>
              <w:rPr>
                <w:i/>
                <w:sz w:val="22"/>
              </w:rPr>
            </w:pPr>
            <w:r w:rsidRPr="0001631B">
              <w:rPr>
                <w:i/>
                <w:sz w:val="22"/>
              </w:rPr>
              <w:t>Response is limited to three pages.</w:t>
            </w:r>
          </w:p>
        </w:tc>
      </w:tr>
    </w:tbl>
    <w:p w14:paraId="356B9375" w14:textId="77777777" w:rsidR="002D139B" w:rsidRPr="0001631B" w:rsidRDefault="002D139B" w:rsidP="002D139B"/>
    <w:p w14:paraId="597D86C5" w14:textId="77777777" w:rsidR="003E71FB" w:rsidRPr="0001631B" w:rsidRDefault="003E71FB" w:rsidP="003E71FB">
      <w:r w:rsidRPr="0001631B">
        <w:rPr>
          <w:highlight w:val="lightGray"/>
        </w:rPr>
        <w:t>&lt;Response&gt;</w:t>
      </w:r>
      <w:r w:rsidRPr="0001631B">
        <w:t xml:space="preserve"> </w:t>
      </w:r>
    </w:p>
    <w:p w14:paraId="7FE6DB12" w14:textId="77777777" w:rsidR="002D139B" w:rsidRPr="0001631B" w:rsidRDefault="002D139B" w:rsidP="002D139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5"/>
        <w:gridCol w:w="8185"/>
      </w:tblGrid>
      <w:tr w:rsidR="003E71FB" w:rsidRPr="0001631B" w14:paraId="2A015C89" w14:textId="77777777" w:rsidTr="000C54BE">
        <w:trPr>
          <w:cantSplit/>
        </w:trPr>
        <w:tc>
          <w:tcPr>
            <w:tcW w:w="623" w:type="pct"/>
          </w:tcPr>
          <w:p w14:paraId="36FB3DA8" w14:textId="77777777" w:rsidR="003E71FB" w:rsidRPr="0001631B" w:rsidRDefault="003E71FB" w:rsidP="00261534">
            <w:pPr>
              <w:pStyle w:val="ListNumber"/>
              <w:numPr>
                <w:ilvl w:val="0"/>
                <w:numId w:val="28"/>
              </w:numPr>
              <w:jc w:val="lef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377" w:type="pct"/>
          </w:tcPr>
          <w:p w14:paraId="5F791E30" w14:textId="79AF2F69" w:rsidR="003E71FB" w:rsidRPr="0001631B" w:rsidRDefault="003E71FB" w:rsidP="000C54BE">
            <w:pPr>
              <w:pStyle w:val="TableText"/>
              <w:rPr>
                <w:b/>
                <w:sz w:val="22"/>
              </w:rPr>
            </w:pPr>
            <w:r w:rsidRPr="0001631B">
              <w:rPr>
                <w:b/>
                <w:sz w:val="22"/>
              </w:rPr>
              <w:t>Data Validation:</w:t>
            </w:r>
          </w:p>
          <w:p w14:paraId="4487EE34" w14:textId="77777777" w:rsidR="003E71FB" w:rsidRPr="0001631B" w:rsidRDefault="003E71FB" w:rsidP="000C54BE">
            <w:pPr>
              <w:pStyle w:val="TableText"/>
              <w:rPr>
                <w:sz w:val="22"/>
              </w:rPr>
            </w:pPr>
          </w:p>
          <w:p w14:paraId="2DCA27C5" w14:textId="207E514C" w:rsidR="003E71FB" w:rsidRPr="0001631B" w:rsidRDefault="003E71FB" w:rsidP="000C54BE">
            <w:pPr>
              <w:pStyle w:val="TableText"/>
              <w:rPr>
                <w:sz w:val="22"/>
              </w:rPr>
            </w:pPr>
            <w:r w:rsidRPr="0001631B">
              <w:rPr>
                <w:rFonts w:cs="Calibri"/>
                <w:sz w:val="22"/>
              </w:rPr>
              <w:t xml:space="preserve">Describe the proposed approach for meeting the data validation requirements as stated in </w:t>
            </w:r>
            <w:r w:rsidRPr="00647B2C">
              <w:rPr>
                <w:rFonts w:cs="Calibri"/>
                <w:sz w:val="22"/>
                <w:u w:val="single"/>
              </w:rPr>
              <w:t>Tab T1</w:t>
            </w:r>
            <w:r w:rsidRPr="0001631B">
              <w:rPr>
                <w:rFonts w:cs="Calibri"/>
                <w:sz w:val="22"/>
              </w:rPr>
              <w:t xml:space="preserve"> of the Technical Proposal Response</w:t>
            </w:r>
            <w:r w:rsidR="00BC003E">
              <w:rPr>
                <w:rFonts w:cs="Calibri"/>
                <w:sz w:val="22"/>
              </w:rPr>
              <w:t xml:space="preserve"> Template</w:t>
            </w:r>
            <w:r w:rsidRPr="0001631B">
              <w:rPr>
                <w:rFonts w:cs="Calibri"/>
                <w:sz w:val="22"/>
              </w:rPr>
              <w:t xml:space="preserve"> </w:t>
            </w:r>
            <w:r w:rsidR="00BC003E">
              <w:rPr>
                <w:rFonts w:cs="Calibri"/>
                <w:sz w:val="22"/>
                <w:u w:val="single"/>
              </w:rPr>
              <w:t>Section</w:t>
            </w:r>
            <w:r w:rsidRPr="00647B2C">
              <w:rPr>
                <w:rFonts w:cs="Calibri"/>
                <w:sz w:val="22"/>
                <w:u w:val="single"/>
              </w:rPr>
              <w:t xml:space="preserve"> I.1</w:t>
            </w:r>
            <w:r w:rsidRPr="0001631B">
              <w:rPr>
                <w:rFonts w:cs="Calibri"/>
                <w:sz w:val="22"/>
              </w:rPr>
              <w:t xml:space="preserve"> Technical Requirements Matrix.</w:t>
            </w:r>
          </w:p>
          <w:p w14:paraId="3F64731A" w14:textId="77777777" w:rsidR="003E71FB" w:rsidRPr="00561FAE" w:rsidRDefault="003E71FB" w:rsidP="000C54BE">
            <w:pPr>
              <w:pStyle w:val="ListNumber"/>
              <w:keepNext/>
              <w:tabs>
                <w:tab w:val="clear" w:pos="360"/>
              </w:tabs>
              <w:spacing w:before="0"/>
              <w:jc w:val="left"/>
              <w:rPr>
                <w:rFonts w:asciiTheme="minorHAnsi" w:hAnsiTheme="minorHAnsi" w:cs="Arial"/>
                <w:szCs w:val="22"/>
              </w:rPr>
            </w:pPr>
          </w:p>
          <w:p w14:paraId="0BA091AD" w14:textId="77777777" w:rsidR="003E71FB" w:rsidRPr="0001631B" w:rsidRDefault="003E71FB" w:rsidP="000C54BE">
            <w:pPr>
              <w:pStyle w:val="TableText"/>
              <w:rPr>
                <w:i/>
                <w:sz w:val="22"/>
              </w:rPr>
            </w:pPr>
            <w:r w:rsidRPr="0001631B">
              <w:rPr>
                <w:i/>
                <w:sz w:val="22"/>
              </w:rPr>
              <w:t>Response is limited to three pages.</w:t>
            </w:r>
          </w:p>
        </w:tc>
      </w:tr>
    </w:tbl>
    <w:p w14:paraId="1147C093" w14:textId="77777777" w:rsidR="003E71FB" w:rsidRPr="0001631B" w:rsidRDefault="003E71FB" w:rsidP="003E71FB"/>
    <w:p w14:paraId="32614D0D" w14:textId="77777777" w:rsidR="003E71FB" w:rsidRPr="0001631B" w:rsidRDefault="003E71FB" w:rsidP="003E71FB">
      <w:r w:rsidRPr="0001631B">
        <w:rPr>
          <w:highlight w:val="lightGray"/>
        </w:rPr>
        <w:t>&lt;Response&gt;</w:t>
      </w:r>
      <w:r w:rsidRPr="0001631B">
        <w:t xml:space="preserve"> </w:t>
      </w:r>
    </w:p>
    <w:p w14:paraId="2E94C657" w14:textId="1C89D172" w:rsidR="002D139B" w:rsidRPr="0001631B" w:rsidRDefault="002D139B" w:rsidP="00B1284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5"/>
        <w:gridCol w:w="8185"/>
      </w:tblGrid>
      <w:tr w:rsidR="003E71FB" w:rsidRPr="0001631B" w14:paraId="032D50C7" w14:textId="77777777" w:rsidTr="000C54BE">
        <w:trPr>
          <w:cantSplit/>
        </w:trPr>
        <w:tc>
          <w:tcPr>
            <w:tcW w:w="623" w:type="pct"/>
          </w:tcPr>
          <w:p w14:paraId="1D33E1B8" w14:textId="77777777" w:rsidR="003E71FB" w:rsidRPr="0001631B" w:rsidRDefault="003E71FB" w:rsidP="00261534">
            <w:pPr>
              <w:pStyle w:val="ListNumber"/>
              <w:numPr>
                <w:ilvl w:val="0"/>
                <w:numId w:val="28"/>
              </w:numPr>
              <w:jc w:val="lef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377" w:type="pct"/>
          </w:tcPr>
          <w:p w14:paraId="6A671440" w14:textId="4291EAD8" w:rsidR="003E71FB" w:rsidRPr="0001631B" w:rsidRDefault="003E71FB" w:rsidP="000C54BE">
            <w:pPr>
              <w:pStyle w:val="TableText"/>
              <w:rPr>
                <w:b/>
                <w:sz w:val="22"/>
              </w:rPr>
            </w:pPr>
            <w:r w:rsidRPr="0001631B">
              <w:rPr>
                <w:b/>
                <w:sz w:val="22"/>
              </w:rPr>
              <w:t>Portal:</w:t>
            </w:r>
          </w:p>
          <w:p w14:paraId="0F80D53D" w14:textId="77777777" w:rsidR="003E71FB" w:rsidRPr="0001631B" w:rsidRDefault="003E71FB" w:rsidP="000C54BE">
            <w:pPr>
              <w:pStyle w:val="TableText"/>
              <w:rPr>
                <w:sz w:val="22"/>
              </w:rPr>
            </w:pPr>
          </w:p>
          <w:p w14:paraId="5C812D8C" w14:textId="04603264" w:rsidR="003E71FB" w:rsidRPr="0001631B" w:rsidRDefault="003E71FB" w:rsidP="000C54BE">
            <w:pPr>
              <w:pStyle w:val="TableText"/>
              <w:rPr>
                <w:sz w:val="22"/>
              </w:rPr>
            </w:pPr>
            <w:r w:rsidRPr="0001631B">
              <w:rPr>
                <w:rFonts w:cs="Calibri"/>
                <w:sz w:val="22"/>
              </w:rPr>
              <w:t xml:space="preserve">Describe the proposed approach for meeting the portal requirements as stated in </w:t>
            </w:r>
            <w:r w:rsidRPr="00647B2C">
              <w:rPr>
                <w:rFonts w:cs="Calibri"/>
                <w:sz w:val="22"/>
                <w:u w:val="single"/>
              </w:rPr>
              <w:t>Tab T1</w:t>
            </w:r>
            <w:r w:rsidRPr="0001631B">
              <w:rPr>
                <w:rFonts w:cs="Calibri"/>
                <w:sz w:val="22"/>
              </w:rPr>
              <w:t xml:space="preserve"> of the Technical Proposal Response</w:t>
            </w:r>
            <w:r w:rsidR="00BC003E">
              <w:rPr>
                <w:rFonts w:cs="Calibri"/>
                <w:sz w:val="22"/>
              </w:rPr>
              <w:t xml:space="preserve"> Template</w:t>
            </w:r>
            <w:r w:rsidRPr="0001631B">
              <w:rPr>
                <w:rFonts w:cs="Calibri"/>
                <w:sz w:val="22"/>
              </w:rPr>
              <w:t xml:space="preserve"> </w:t>
            </w:r>
            <w:r w:rsidR="00BC003E">
              <w:rPr>
                <w:rFonts w:cs="Calibri"/>
                <w:sz w:val="22"/>
                <w:u w:val="single"/>
              </w:rPr>
              <w:t>Section</w:t>
            </w:r>
            <w:r w:rsidRPr="00647B2C">
              <w:rPr>
                <w:rFonts w:cs="Calibri"/>
                <w:sz w:val="22"/>
                <w:u w:val="single"/>
              </w:rPr>
              <w:t xml:space="preserve"> I.1</w:t>
            </w:r>
            <w:r w:rsidRPr="0001631B">
              <w:rPr>
                <w:rFonts w:cs="Calibri"/>
                <w:sz w:val="22"/>
              </w:rPr>
              <w:t xml:space="preserve"> Technical Requirements Matrix.</w:t>
            </w:r>
          </w:p>
          <w:p w14:paraId="62BD2A06" w14:textId="77777777" w:rsidR="003E71FB" w:rsidRPr="00561FAE" w:rsidRDefault="003E71FB" w:rsidP="000C54BE">
            <w:pPr>
              <w:pStyle w:val="ListNumber"/>
              <w:keepNext/>
              <w:tabs>
                <w:tab w:val="clear" w:pos="360"/>
              </w:tabs>
              <w:spacing w:before="0"/>
              <w:jc w:val="left"/>
              <w:rPr>
                <w:rFonts w:asciiTheme="minorHAnsi" w:hAnsiTheme="minorHAnsi" w:cs="Arial"/>
                <w:szCs w:val="22"/>
              </w:rPr>
            </w:pPr>
          </w:p>
          <w:p w14:paraId="0E02240A" w14:textId="77777777" w:rsidR="003E71FB" w:rsidRPr="0001631B" w:rsidRDefault="003E71FB" w:rsidP="000C54BE">
            <w:pPr>
              <w:pStyle w:val="TableText"/>
              <w:rPr>
                <w:i/>
                <w:sz w:val="22"/>
              </w:rPr>
            </w:pPr>
            <w:r w:rsidRPr="0001631B">
              <w:rPr>
                <w:i/>
                <w:sz w:val="22"/>
              </w:rPr>
              <w:t>Response is limited to three pages.</w:t>
            </w:r>
          </w:p>
        </w:tc>
      </w:tr>
    </w:tbl>
    <w:p w14:paraId="7C809E28" w14:textId="77777777" w:rsidR="003E71FB" w:rsidRPr="0001631B" w:rsidRDefault="003E71FB" w:rsidP="003E71FB"/>
    <w:p w14:paraId="6153B8FF" w14:textId="77777777" w:rsidR="003E71FB" w:rsidRPr="0001631B" w:rsidRDefault="003E71FB" w:rsidP="003E71FB">
      <w:r w:rsidRPr="0001631B">
        <w:rPr>
          <w:highlight w:val="lightGray"/>
        </w:rPr>
        <w:t>&lt;Response&gt;</w:t>
      </w:r>
      <w:r w:rsidRPr="0001631B">
        <w:t xml:space="preserve"> </w:t>
      </w:r>
    </w:p>
    <w:p w14:paraId="6E34D415" w14:textId="0ADD32E0" w:rsidR="002D139B" w:rsidRPr="0001631B" w:rsidRDefault="002D139B" w:rsidP="00B1284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5"/>
        <w:gridCol w:w="8185"/>
      </w:tblGrid>
      <w:tr w:rsidR="003E71FB" w:rsidRPr="0001631B" w14:paraId="6A5F16EC" w14:textId="77777777" w:rsidTr="000C54BE">
        <w:trPr>
          <w:cantSplit/>
        </w:trPr>
        <w:tc>
          <w:tcPr>
            <w:tcW w:w="623" w:type="pct"/>
          </w:tcPr>
          <w:p w14:paraId="7B65A17A" w14:textId="77777777" w:rsidR="003E71FB" w:rsidRPr="0001631B" w:rsidRDefault="003E71FB" w:rsidP="00261534">
            <w:pPr>
              <w:pStyle w:val="ListNumber"/>
              <w:numPr>
                <w:ilvl w:val="0"/>
                <w:numId w:val="28"/>
              </w:numPr>
              <w:jc w:val="lef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377" w:type="pct"/>
          </w:tcPr>
          <w:p w14:paraId="04F0CA66" w14:textId="56B8B534" w:rsidR="003E71FB" w:rsidRPr="0001631B" w:rsidRDefault="003E71FB" w:rsidP="000C54BE">
            <w:pPr>
              <w:pStyle w:val="TableText"/>
              <w:rPr>
                <w:b/>
                <w:sz w:val="22"/>
              </w:rPr>
            </w:pPr>
            <w:r w:rsidRPr="0001631B">
              <w:rPr>
                <w:b/>
                <w:sz w:val="22"/>
              </w:rPr>
              <w:t>Usability:</w:t>
            </w:r>
          </w:p>
          <w:p w14:paraId="24914EF3" w14:textId="77777777" w:rsidR="003E71FB" w:rsidRPr="0001631B" w:rsidRDefault="003E71FB" w:rsidP="000C54BE">
            <w:pPr>
              <w:pStyle w:val="TableText"/>
              <w:rPr>
                <w:sz w:val="22"/>
              </w:rPr>
            </w:pPr>
          </w:p>
          <w:p w14:paraId="758E73FA" w14:textId="51F90577" w:rsidR="003E71FB" w:rsidRPr="0001631B" w:rsidRDefault="003E71FB" w:rsidP="000C54BE">
            <w:pPr>
              <w:pStyle w:val="TableText"/>
              <w:rPr>
                <w:sz w:val="22"/>
              </w:rPr>
            </w:pPr>
            <w:r w:rsidRPr="0001631B">
              <w:rPr>
                <w:rFonts w:cs="Calibri"/>
                <w:sz w:val="22"/>
              </w:rPr>
              <w:t xml:space="preserve">Describe the proposed approach for meeting the usability requirements as stated in </w:t>
            </w:r>
            <w:r w:rsidRPr="00647B2C">
              <w:rPr>
                <w:rFonts w:cs="Calibri"/>
                <w:sz w:val="22"/>
                <w:u w:val="single"/>
              </w:rPr>
              <w:t>Tab T1</w:t>
            </w:r>
            <w:r w:rsidRPr="0001631B">
              <w:rPr>
                <w:rFonts w:cs="Calibri"/>
                <w:sz w:val="22"/>
              </w:rPr>
              <w:t xml:space="preserve"> of the Technical Proposal Response</w:t>
            </w:r>
            <w:r w:rsidR="00BC003E">
              <w:rPr>
                <w:rFonts w:cs="Calibri"/>
                <w:sz w:val="22"/>
              </w:rPr>
              <w:t xml:space="preserve"> Template</w:t>
            </w:r>
            <w:r w:rsidRPr="0001631B">
              <w:rPr>
                <w:rFonts w:cs="Calibri"/>
                <w:sz w:val="22"/>
              </w:rPr>
              <w:t xml:space="preserve"> </w:t>
            </w:r>
            <w:r w:rsidR="00BC003E">
              <w:rPr>
                <w:rFonts w:cs="Calibri"/>
                <w:sz w:val="22"/>
                <w:u w:val="single"/>
              </w:rPr>
              <w:t>Section</w:t>
            </w:r>
            <w:r w:rsidRPr="00647B2C">
              <w:rPr>
                <w:rFonts w:cs="Calibri"/>
                <w:sz w:val="22"/>
                <w:u w:val="single"/>
              </w:rPr>
              <w:t xml:space="preserve"> I.1</w:t>
            </w:r>
            <w:r w:rsidRPr="0001631B">
              <w:rPr>
                <w:rFonts w:cs="Calibri"/>
                <w:sz w:val="22"/>
              </w:rPr>
              <w:t xml:space="preserve"> Technical Requirements Matrix.</w:t>
            </w:r>
          </w:p>
          <w:p w14:paraId="75042465" w14:textId="77777777" w:rsidR="003E71FB" w:rsidRPr="00561FAE" w:rsidRDefault="003E71FB" w:rsidP="000C54BE">
            <w:pPr>
              <w:pStyle w:val="ListNumber"/>
              <w:keepNext/>
              <w:tabs>
                <w:tab w:val="clear" w:pos="360"/>
              </w:tabs>
              <w:spacing w:before="0"/>
              <w:jc w:val="left"/>
              <w:rPr>
                <w:rFonts w:asciiTheme="minorHAnsi" w:hAnsiTheme="minorHAnsi" w:cs="Arial"/>
                <w:szCs w:val="22"/>
              </w:rPr>
            </w:pPr>
          </w:p>
          <w:p w14:paraId="3AF52A28" w14:textId="77777777" w:rsidR="003E71FB" w:rsidRPr="0001631B" w:rsidRDefault="003E71FB" w:rsidP="000C54BE">
            <w:pPr>
              <w:pStyle w:val="TableText"/>
              <w:rPr>
                <w:i/>
                <w:sz w:val="22"/>
              </w:rPr>
            </w:pPr>
            <w:r w:rsidRPr="0001631B">
              <w:rPr>
                <w:i/>
                <w:sz w:val="22"/>
              </w:rPr>
              <w:t>Response is limited to three pages.</w:t>
            </w:r>
          </w:p>
        </w:tc>
      </w:tr>
    </w:tbl>
    <w:p w14:paraId="5CFF4622" w14:textId="77777777" w:rsidR="003E71FB" w:rsidRPr="0001631B" w:rsidRDefault="003E71FB" w:rsidP="003E71FB"/>
    <w:p w14:paraId="5A60A69B" w14:textId="77777777" w:rsidR="003E71FB" w:rsidRPr="0001631B" w:rsidRDefault="003E71FB" w:rsidP="003E71FB">
      <w:r w:rsidRPr="0001631B">
        <w:rPr>
          <w:highlight w:val="lightGray"/>
        </w:rPr>
        <w:t>&lt;Response&gt;</w:t>
      </w:r>
      <w:r w:rsidRPr="0001631B">
        <w:t xml:space="preserve"> </w:t>
      </w:r>
    </w:p>
    <w:p w14:paraId="5BE87CED" w14:textId="4E41C5A4" w:rsidR="00ED3AE9" w:rsidRDefault="009240B5" w:rsidP="00ED3AE9">
      <w:pPr>
        <w:pStyle w:val="Num-Heading1"/>
      </w:pPr>
      <w:bookmarkStart w:id="5" w:name="_Toc79670311"/>
      <w:r>
        <w:lastRenderedPageBreak/>
        <w:t>Integration Services Layer</w:t>
      </w:r>
      <w:r w:rsidR="00ED3AE9">
        <w:t xml:space="preserve"> Requirements</w:t>
      </w:r>
      <w:bookmarkEnd w:id="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5"/>
        <w:gridCol w:w="8185"/>
      </w:tblGrid>
      <w:tr w:rsidR="00ED3AE9" w:rsidRPr="0001631B" w14:paraId="479E6566" w14:textId="77777777" w:rsidTr="000C54BE">
        <w:trPr>
          <w:cantSplit/>
        </w:trPr>
        <w:tc>
          <w:tcPr>
            <w:tcW w:w="623" w:type="pct"/>
          </w:tcPr>
          <w:p w14:paraId="7F23BA20" w14:textId="77777777" w:rsidR="00ED3AE9" w:rsidRPr="00561FAE" w:rsidRDefault="00ED3AE9" w:rsidP="00261534">
            <w:pPr>
              <w:pStyle w:val="ListNumber"/>
              <w:numPr>
                <w:ilvl w:val="0"/>
                <w:numId w:val="29"/>
              </w:numPr>
              <w:jc w:val="lef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377" w:type="pct"/>
          </w:tcPr>
          <w:p w14:paraId="18A85E95" w14:textId="61BD90F6" w:rsidR="00ED3AE9" w:rsidRPr="0001631B" w:rsidRDefault="009240B5" w:rsidP="000C54BE">
            <w:pPr>
              <w:pStyle w:val="TableText"/>
              <w:rPr>
                <w:b/>
                <w:sz w:val="22"/>
              </w:rPr>
            </w:pPr>
            <w:r w:rsidRPr="0001631B">
              <w:rPr>
                <w:b/>
                <w:sz w:val="22"/>
              </w:rPr>
              <w:t>Data Integration</w:t>
            </w:r>
            <w:r w:rsidR="00ED3AE9" w:rsidRPr="0001631B">
              <w:rPr>
                <w:b/>
                <w:sz w:val="22"/>
              </w:rPr>
              <w:t>:</w:t>
            </w:r>
          </w:p>
          <w:p w14:paraId="0E412A03" w14:textId="77777777" w:rsidR="00ED3AE9" w:rsidRPr="0001631B" w:rsidRDefault="00ED3AE9" w:rsidP="000C54BE">
            <w:pPr>
              <w:pStyle w:val="TableText"/>
              <w:rPr>
                <w:sz w:val="22"/>
              </w:rPr>
            </w:pPr>
          </w:p>
          <w:p w14:paraId="74F56B2F" w14:textId="67AD0DA5" w:rsidR="00ED3AE9" w:rsidRPr="0001631B" w:rsidRDefault="00ED3AE9" w:rsidP="000C54BE">
            <w:pPr>
              <w:pStyle w:val="TableText"/>
              <w:rPr>
                <w:sz w:val="22"/>
              </w:rPr>
            </w:pPr>
            <w:r w:rsidRPr="0001631B">
              <w:rPr>
                <w:rFonts w:cs="Calibri"/>
                <w:sz w:val="22"/>
              </w:rPr>
              <w:t xml:space="preserve">Describe the proposed approach for meeting the </w:t>
            </w:r>
            <w:r w:rsidR="009240B5" w:rsidRPr="0001631B">
              <w:rPr>
                <w:rFonts w:cs="Calibri"/>
                <w:sz w:val="22"/>
              </w:rPr>
              <w:t>data integration</w:t>
            </w:r>
            <w:r w:rsidRPr="0001631B">
              <w:rPr>
                <w:rFonts w:cs="Calibri"/>
                <w:sz w:val="22"/>
              </w:rPr>
              <w:t xml:space="preserve"> requirements as stated in </w:t>
            </w:r>
            <w:r w:rsidRPr="00647B2C">
              <w:rPr>
                <w:rFonts w:cs="Calibri"/>
                <w:sz w:val="22"/>
                <w:u w:val="single"/>
              </w:rPr>
              <w:t>Tab T</w:t>
            </w:r>
            <w:r w:rsidR="009240B5" w:rsidRPr="00647B2C">
              <w:rPr>
                <w:rFonts w:cs="Calibri"/>
                <w:sz w:val="22"/>
                <w:u w:val="single"/>
              </w:rPr>
              <w:t>2</w:t>
            </w:r>
            <w:r w:rsidRPr="0001631B">
              <w:rPr>
                <w:rFonts w:cs="Calibri"/>
                <w:sz w:val="22"/>
              </w:rPr>
              <w:t xml:space="preserve"> of the Technical Proposal Response</w:t>
            </w:r>
            <w:r w:rsidR="00BC003E">
              <w:rPr>
                <w:rFonts w:cs="Calibri"/>
                <w:sz w:val="22"/>
              </w:rPr>
              <w:t xml:space="preserve"> Template</w:t>
            </w:r>
            <w:r w:rsidRPr="0001631B">
              <w:rPr>
                <w:rFonts w:cs="Calibri"/>
                <w:sz w:val="22"/>
              </w:rPr>
              <w:t xml:space="preserve"> </w:t>
            </w:r>
            <w:r w:rsidR="00BC003E">
              <w:rPr>
                <w:rFonts w:cs="Calibri"/>
                <w:sz w:val="22"/>
                <w:u w:val="single"/>
              </w:rPr>
              <w:t>Section</w:t>
            </w:r>
            <w:r w:rsidRPr="00647B2C">
              <w:rPr>
                <w:rFonts w:cs="Calibri"/>
                <w:sz w:val="22"/>
                <w:u w:val="single"/>
              </w:rPr>
              <w:t xml:space="preserve"> I.1</w:t>
            </w:r>
            <w:r w:rsidRPr="0001631B">
              <w:rPr>
                <w:rFonts w:cs="Calibri"/>
                <w:sz w:val="22"/>
              </w:rPr>
              <w:t xml:space="preserve"> Technical Requirements Matrix.</w:t>
            </w:r>
          </w:p>
          <w:p w14:paraId="061DEFD3" w14:textId="77777777" w:rsidR="00ED3AE9" w:rsidRPr="00561FAE" w:rsidRDefault="00ED3AE9" w:rsidP="000C54BE">
            <w:pPr>
              <w:pStyle w:val="ListNumber"/>
              <w:keepNext/>
              <w:tabs>
                <w:tab w:val="clear" w:pos="360"/>
              </w:tabs>
              <w:spacing w:before="0"/>
              <w:jc w:val="left"/>
              <w:rPr>
                <w:rFonts w:asciiTheme="minorHAnsi" w:hAnsiTheme="minorHAnsi" w:cs="Arial"/>
                <w:szCs w:val="22"/>
              </w:rPr>
            </w:pPr>
          </w:p>
          <w:p w14:paraId="45862DF8" w14:textId="77777777" w:rsidR="00ED3AE9" w:rsidRPr="0001631B" w:rsidRDefault="00ED3AE9" w:rsidP="000C54BE">
            <w:pPr>
              <w:pStyle w:val="TableText"/>
              <w:rPr>
                <w:i/>
                <w:sz w:val="22"/>
              </w:rPr>
            </w:pPr>
            <w:r w:rsidRPr="0001631B">
              <w:rPr>
                <w:i/>
                <w:sz w:val="22"/>
              </w:rPr>
              <w:t>Response is limited to three pages.</w:t>
            </w:r>
          </w:p>
        </w:tc>
      </w:tr>
    </w:tbl>
    <w:p w14:paraId="22A4DFE2" w14:textId="77777777" w:rsidR="00ED3AE9" w:rsidRPr="0001631B" w:rsidRDefault="00ED3AE9" w:rsidP="00ED3AE9"/>
    <w:p w14:paraId="2A2DB52C" w14:textId="77777777" w:rsidR="00ED3AE9" w:rsidRPr="0001631B" w:rsidRDefault="00ED3AE9" w:rsidP="00ED3AE9">
      <w:r w:rsidRPr="0001631B">
        <w:rPr>
          <w:highlight w:val="lightGray"/>
        </w:rPr>
        <w:t>&lt;Response&gt;</w:t>
      </w:r>
      <w:r w:rsidRPr="0001631B">
        <w:t xml:space="preserve"> </w:t>
      </w:r>
    </w:p>
    <w:p w14:paraId="6A9B086B" w14:textId="5E0455E6" w:rsidR="00464504" w:rsidRPr="0001631B" w:rsidRDefault="00464504" w:rsidP="0046450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5"/>
        <w:gridCol w:w="8185"/>
      </w:tblGrid>
      <w:tr w:rsidR="009240B5" w:rsidRPr="0001631B" w14:paraId="3987834B" w14:textId="77777777" w:rsidTr="000C54BE">
        <w:trPr>
          <w:cantSplit/>
        </w:trPr>
        <w:tc>
          <w:tcPr>
            <w:tcW w:w="623" w:type="pct"/>
          </w:tcPr>
          <w:p w14:paraId="704C206E" w14:textId="77777777" w:rsidR="009240B5" w:rsidRPr="0001631B" w:rsidRDefault="009240B5" w:rsidP="00261534">
            <w:pPr>
              <w:pStyle w:val="ListNumber"/>
              <w:numPr>
                <w:ilvl w:val="0"/>
                <w:numId w:val="29"/>
              </w:numPr>
              <w:jc w:val="lef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377" w:type="pct"/>
          </w:tcPr>
          <w:p w14:paraId="338510ED" w14:textId="5EFBF12E" w:rsidR="009240B5" w:rsidRPr="0001631B" w:rsidRDefault="009240B5" w:rsidP="000C54BE">
            <w:pPr>
              <w:pStyle w:val="TableText"/>
              <w:rPr>
                <w:b/>
                <w:sz w:val="22"/>
              </w:rPr>
            </w:pPr>
            <w:r w:rsidRPr="0001631B">
              <w:rPr>
                <w:b/>
                <w:sz w:val="22"/>
              </w:rPr>
              <w:t>Service Integration:</w:t>
            </w:r>
          </w:p>
          <w:p w14:paraId="12E71C68" w14:textId="77777777" w:rsidR="009240B5" w:rsidRPr="0001631B" w:rsidRDefault="009240B5" w:rsidP="000C54BE">
            <w:pPr>
              <w:pStyle w:val="TableText"/>
              <w:rPr>
                <w:sz w:val="22"/>
              </w:rPr>
            </w:pPr>
          </w:p>
          <w:p w14:paraId="4739801F" w14:textId="0C030DC3" w:rsidR="009240B5" w:rsidRPr="0001631B" w:rsidRDefault="009240B5" w:rsidP="000C54BE">
            <w:pPr>
              <w:pStyle w:val="TableText"/>
              <w:rPr>
                <w:sz w:val="22"/>
              </w:rPr>
            </w:pPr>
            <w:r w:rsidRPr="0001631B">
              <w:rPr>
                <w:rFonts w:cs="Calibri"/>
                <w:sz w:val="22"/>
              </w:rPr>
              <w:t xml:space="preserve">Describe the proposed approach for meeting the service integration requirements as stated in </w:t>
            </w:r>
            <w:r w:rsidRPr="00647B2C">
              <w:rPr>
                <w:rFonts w:cs="Calibri"/>
                <w:sz w:val="22"/>
                <w:u w:val="single"/>
              </w:rPr>
              <w:t>Tab T2</w:t>
            </w:r>
            <w:r w:rsidRPr="0001631B">
              <w:rPr>
                <w:rFonts w:cs="Calibri"/>
                <w:sz w:val="22"/>
              </w:rPr>
              <w:t xml:space="preserve"> of the Technical Proposal Response</w:t>
            </w:r>
            <w:r w:rsidR="00BC003E">
              <w:rPr>
                <w:rFonts w:cs="Calibri"/>
                <w:sz w:val="22"/>
              </w:rPr>
              <w:t xml:space="preserve"> Template</w:t>
            </w:r>
            <w:r w:rsidRPr="0001631B">
              <w:rPr>
                <w:rFonts w:cs="Calibri"/>
                <w:sz w:val="22"/>
              </w:rPr>
              <w:t xml:space="preserve"> </w:t>
            </w:r>
            <w:r w:rsidR="00BC003E">
              <w:rPr>
                <w:rFonts w:cs="Calibri"/>
                <w:sz w:val="22"/>
                <w:u w:val="single"/>
              </w:rPr>
              <w:t>Section</w:t>
            </w:r>
            <w:r w:rsidRPr="00647B2C">
              <w:rPr>
                <w:rFonts w:cs="Calibri"/>
                <w:sz w:val="22"/>
                <w:u w:val="single"/>
              </w:rPr>
              <w:t xml:space="preserve"> I.1</w:t>
            </w:r>
            <w:r w:rsidRPr="0001631B">
              <w:rPr>
                <w:rFonts w:cs="Calibri"/>
                <w:sz w:val="22"/>
              </w:rPr>
              <w:t xml:space="preserve"> Technical Requirements Matrix.</w:t>
            </w:r>
          </w:p>
          <w:p w14:paraId="03F503E6" w14:textId="77777777" w:rsidR="009240B5" w:rsidRPr="00561FAE" w:rsidRDefault="009240B5" w:rsidP="000C54BE">
            <w:pPr>
              <w:pStyle w:val="ListNumber"/>
              <w:keepNext/>
              <w:tabs>
                <w:tab w:val="clear" w:pos="360"/>
              </w:tabs>
              <w:spacing w:before="0"/>
              <w:jc w:val="left"/>
              <w:rPr>
                <w:rFonts w:asciiTheme="minorHAnsi" w:hAnsiTheme="minorHAnsi" w:cs="Arial"/>
                <w:szCs w:val="22"/>
              </w:rPr>
            </w:pPr>
          </w:p>
          <w:p w14:paraId="69A351D7" w14:textId="77777777" w:rsidR="009240B5" w:rsidRPr="0001631B" w:rsidRDefault="009240B5" w:rsidP="000C54BE">
            <w:pPr>
              <w:pStyle w:val="TableText"/>
              <w:rPr>
                <w:i/>
                <w:sz w:val="22"/>
              </w:rPr>
            </w:pPr>
            <w:r w:rsidRPr="0001631B">
              <w:rPr>
                <w:i/>
                <w:sz w:val="22"/>
              </w:rPr>
              <w:t>Response is limited to three pages.</w:t>
            </w:r>
          </w:p>
        </w:tc>
      </w:tr>
    </w:tbl>
    <w:p w14:paraId="1EC49416" w14:textId="77777777" w:rsidR="009240B5" w:rsidRPr="0001631B" w:rsidRDefault="009240B5" w:rsidP="009240B5"/>
    <w:p w14:paraId="7671E089" w14:textId="77777777" w:rsidR="009240B5" w:rsidRPr="0001631B" w:rsidRDefault="009240B5" w:rsidP="009240B5">
      <w:r w:rsidRPr="0001631B">
        <w:rPr>
          <w:highlight w:val="lightGray"/>
        </w:rPr>
        <w:t>&lt;Response&gt;</w:t>
      </w:r>
      <w:r w:rsidRPr="0001631B">
        <w:t xml:space="preserve"> </w:t>
      </w:r>
    </w:p>
    <w:p w14:paraId="09BFF217" w14:textId="77777777" w:rsidR="009240B5" w:rsidRPr="0001631B" w:rsidRDefault="009240B5" w:rsidP="009240B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5"/>
        <w:gridCol w:w="8185"/>
      </w:tblGrid>
      <w:tr w:rsidR="009240B5" w:rsidRPr="0001631B" w14:paraId="2CB201FF" w14:textId="77777777" w:rsidTr="000C54BE">
        <w:trPr>
          <w:cantSplit/>
        </w:trPr>
        <w:tc>
          <w:tcPr>
            <w:tcW w:w="623" w:type="pct"/>
          </w:tcPr>
          <w:p w14:paraId="22E296E8" w14:textId="77777777" w:rsidR="009240B5" w:rsidRPr="0001631B" w:rsidRDefault="009240B5" w:rsidP="00261534">
            <w:pPr>
              <w:pStyle w:val="ListNumber"/>
              <w:numPr>
                <w:ilvl w:val="0"/>
                <w:numId w:val="29"/>
              </w:numPr>
              <w:jc w:val="lef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377" w:type="pct"/>
          </w:tcPr>
          <w:p w14:paraId="69C413E0" w14:textId="4A6668B8" w:rsidR="009240B5" w:rsidRPr="0001631B" w:rsidRDefault="009240B5" w:rsidP="000C54BE">
            <w:pPr>
              <w:pStyle w:val="TableText"/>
              <w:rPr>
                <w:b/>
                <w:sz w:val="22"/>
              </w:rPr>
            </w:pPr>
            <w:r w:rsidRPr="0001631B">
              <w:rPr>
                <w:b/>
                <w:sz w:val="22"/>
              </w:rPr>
              <w:t>VoteCal:</w:t>
            </w:r>
          </w:p>
          <w:p w14:paraId="223B7129" w14:textId="77777777" w:rsidR="009240B5" w:rsidRPr="0001631B" w:rsidRDefault="009240B5" w:rsidP="000C54BE">
            <w:pPr>
              <w:pStyle w:val="TableText"/>
              <w:rPr>
                <w:sz w:val="22"/>
              </w:rPr>
            </w:pPr>
          </w:p>
          <w:p w14:paraId="5D71043D" w14:textId="4CAA1949" w:rsidR="009240B5" w:rsidRPr="0001631B" w:rsidRDefault="009240B5" w:rsidP="000C54BE">
            <w:pPr>
              <w:pStyle w:val="TableText"/>
              <w:rPr>
                <w:sz w:val="22"/>
              </w:rPr>
            </w:pPr>
            <w:r w:rsidRPr="0001631B">
              <w:rPr>
                <w:rFonts w:cs="Calibri"/>
                <w:sz w:val="22"/>
              </w:rPr>
              <w:t xml:space="preserve">Describe the proposed approach for meeting the VoteCal requirements as stated in </w:t>
            </w:r>
            <w:r w:rsidRPr="00647B2C">
              <w:rPr>
                <w:rFonts w:cs="Calibri"/>
                <w:sz w:val="22"/>
                <w:u w:val="single"/>
              </w:rPr>
              <w:t>Tab T2</w:t>
            </w:r>
            <w:r w:rsidRPr="0001631B">
              <w:rPr>
                <w:rFonts w:cs="Calibri"/>
                <w:sz w:val="22"/>
              </w:rPr>
              <w:t xml:space="preserve"> of the Technical Proposal Response</w:t>
            </w:r>
            <w:r w:rsidR="00BC003E">
              <w:rPr>
                <w:rFonts w:cs="Calibri"/>
                <w:sz w:val="22"/>
              </w:rPr>
              <w:t xml:space="preserve"> Template</w:t>
            </w:r>
            <w:r w:rsidRPr="0001631B">
              <w:rPr>
                <w:rFonts w:cs="Calibri"/>
                <w:sz w:val="22"/>
              </w:rPr>
              <w:t xml:space="preserve"> </w:t>
            </w:r>
            <w:r w:rsidR="00BC003E">
              <w:rPr>
                <w:rFonts w:cs="Calibri"/>
                <w:sz w:val="22"/>
                <w:u w:val="single"/>
              </w:rPr>
              <w:t>Section</w:t>
            </w:r>
            <w:r w:rsidRPr="00647B2C">
              <w:rPr>
                <w:rFonts w:cs="Calibri"/>
                <w:sz w:val="22"/>
                <w:u w:val="single"/>
              </w:rPr>
              <w:t xml:space="preserve"> I.1</w:t>
            </w:r>
            <w:r w:rsidRPr="0001631B">
              <w:rPr>
                <w:rFonts w:cs="Calibri"/>
                <w:sz w:val="22"/>
              </w:rPr>
              <w:t xml:space="preserve"> Technical Requirements Matrix.</w:t>
            </w:r>
          </w:p>
          <w:p w14:paraId="53BC89E7" w14:textId="77777777" w:rsidR="009240B5" w:rsidRPr="00561FAE" w:rsidRDefault="009240B5" w:rsidP="000C54BE">
            <w:pPr>
              <w:pStyle w:val="ListNumber"/>
              <w:keepNext/>
              <w:tabs>
                <w:tab w:val="clear" w:pos="360"/>
              </w:tabs>
              <w:spacing w:before="0"/>
              <w:jc w:val="left"/>
              <w:rPr>
                <w:rFonts w:asciiTheme="minorHAnsi" w:hAnsiTheme="minorHAnsi" w:cs="Arial"/>
                <w:szCs w:val="22"/>
              </w:rPr>
            </w:pPr>
          </w:p>
          <w:p w14:paraId="0303326C" w14:textId="77777777" w:rsidR="009240B5" w:rsidRPr="0001631B" w:rsidRDefault="009240B5" w:rsidP="000C54BE">
            <w:pPr>
              <w:pStyle w:val="TableText"/>
              <w:rPr>
                <w:i/>
                <w:sz w:val="22"/>
              </w:rPr>
            </w:pPr>
            <w:r w:rsidRPr="0001631B">
              <w:rPr>
                <w:i/>
                <w:sz w:val="22"/>
              </w:rPr>
              <w:t>Response is limited to three pages.</w:t>
            </w:r>
          </w:p>
        </w:tc>
      </w:tr>
    </w:tbl>
    <w:p w14:paraId="44036649" w14:textId="77777777" w:rsidR="009240B5" w:rsidRPr="0001631B" w:rsidRDefault="009240B5" w:rsidP="009240B5"/>
    <w:p w14:paraId="5177D669" w14:textId="77777777" w:rsidR="009240B5" w:rsidRPr="0001631B" w:rsidRDefault="009240B5" w:rsidP="009240B5">
      <w:r w:rsidRPr="0001631B">
        <w:rPr>
          <w:highlight w:val="lightGray"/>
        </w:rPr>
        <w:t>&lt;Response&gt;</w:t>
      </w:r>
      <w:r w:rsidRPr="0001631B">
        <w:t xml:space="preserve"> </w:t>
      </w:r>
    </w:p>
    <w:p w14:paraId="67603131" w14:textId="77777777" w:rsidR="009240B5" w:rsidRDefault="009240B5" w:rsidP="00464504"/>
    <w:p w14:paraId="75E1762F" w14:textId="77777777" w:rsidR="0002648B" w:rsidRDefault="0002648B">
      <w:pPr>
        <w:spacing w:after="0"/>
        <w:rPr>
          <w:rFonts w:ascii="Arial Black" w:hAnsi="Arial Black"/>
          <w:b/>
          <w:color w:val="002856" w:themeColor="text2"/>
          <w:sz w:val="32"/>
        </w:rPr>
      </w:pPr>
      <w:r>
        <w:br w:type="page"/>
      </w:r>
    </w:p>
    <w:p w14:paraId="19381968" w14:textId="2E4DB33A" w:rsidR="009240B5" w:rsidRDefault="009240B5" w:rsidP="009240B5">
      <w:pPr>
        <w:pStyle w:val="Num-Heading1"/>
      </w:pPr>
      <w:bookmarkStart w:id="6" w:name="_Toc79670312"/>
      <w:r>
        <w:lastRenderedPageBreak/>
        <w:t>Data Services Layer Requirements</w:t>
      </w:r>
      <w:bookmarkEnd w:id="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5"/>
        <w:gridCol w:w="8185"/>
      </w:tblGrid>
      <w:tr w:rsidR="009240B5" w:rsidRPr="0001631B" w14:paraId="79480E35" w14:textId="77777777" w:rsidTr="000C54BE">
        <w:trPr>
          <w:cantSplit/>
        </w:trPr>
        <w:tc>
          <w:tcPr>
            <w:tcW w:w="623" w:type="pct"/>
          </w:tcPr>
          <w:p w14:paraId="078B4671" w14:textId="77777777" w:rsidR="009240B5" w:rsidRPr="00561FAE" w:rsidRDefault="009240B5" w:rsidP="00261534">
            <w:pPr>
              <w:pStyle w:val="ListNumber"/>
              <w:numPr>
                <w:ilvl w:val="0"/>
                <w:numId w:val="30"/>
              </w:numPr>
              <w:jc w:val="lef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377" w:type="pct"/>
          </w:tcPr>
          <w:p w14:paraId="051A1EC4" w14:textId="030FA4F4" w:rsidR="009240B5" w:rsidRPr="0001631B" w:rsidRDefault="00E95F3D" w:rsidP="000C54BE">
            <w:pPr>
              <w:pStyle w:val="TableText"/>
              <w:rPr>
                <w:b/>
                <w:sz w:val="22"/>
              </w:rPr>
            </w:pPr>
            <w:r w:rsidRPr="0001631B">
              <w:rPr>
                <w:b/>
                <w:sz w:val="22"/>
              </w:rPr>
              <w:t>Business Intelligence</w:t>
            </w:r>
            <w:r w:rsidR="009240B5" w:rsidRPr="0001631B">
              <w:rPr>
                <w:b/>
                <w:sz w:val="22"/>
              </w:rPr>
              <w:t>:</w:t>
            </w:r>
          </w:p>
          <w:p w14:paraId="561B0424" w14:textId="77777777" w:rsidR="009240B5" w:rsidRPr="0001631B" w:rsidRDefault="009240B5" w:rsidP="000C54BE">
            <w:pPr>
              <w:pStyle w:val="TableText"/>
              <w:rPr>
                <w:sz w:val="22"/>
              </w:rPr>
            </w:pPr>
          </w:p>
          <w:p w14:paraId="657AC918" w14:textId="4FCE92CF" w:rsidR="009240B5" w:rsidRPr="0001631B" w:rsidRDefault="009240B5" w:rsidP="000C54BE">
            <w:pPr>
              <w:pStyle w:val="TableText"/>
              <w:rPr>
                <w:sz w:val="22"/>
              </w:rPr>
            </w:pPr>
            <w:r w:rsidRPr="0001631B">
              <w:rPr>
                <w:rFonts w:cs="Calibri"/>
                <w:sz w:val="22"/>
              </w:rPr>
              <w:t xml:space="preserve">Describe the proposed approach for meeting the business intelligence requirements as stated in </w:t>
            </w:r>
            <w:r w:rsidRPr="00647B2C">
              <w:rPr>
                <w:rFonts w:cs="Calibri"/>
                <w:sz w:val="22"/>
                <w:u w:val="single"/>
              </w:rPr>
              <w:t>Tab T3</w:t>
            </w:r>
            <w:r w:rsidRPr="0001631B">
              <w:rPr>
                <w:rFonts w:cs="Calibri"/>
                <w:sz w:val="22"/>
              </w:rPr>
              <w:t xml:space="preserve"> of the Technical Proposal Response</w:t>
            </w:r>
            <w:r w:rsidR="00BC003E">
              <w:rPr>
                <w:rFonts w:cs="Calibri"/>
                <w:sz w:val="22"/>
              </w:rPr>
              <w:t xml:space="preserve"> Template</w:t>
            </w:r>
            <w:r w:rsidRPr="0001631B">
              <w:rPr>
                <w:rFonts w:cs="Calibri"/>
                <w:sz w:val="22"/>
              </w:rPr>
              <w:t xml:space="preserve"> </w:t>
            </w:r>
            <w:r w:rsidR="00BC003E">
              <w:rPr>
                <w:rFonts w:cs="Calibri"/>
                <w:sz w:val="22"/>
                <w:u w:val="single"/>
              </w:rPr>
              <w:t>Section</w:t>
            </w:r>
            <w:r w:rsidRPr="00647B2C">
              <w:rPr>
                <w:rFonts w:cs="Calibri"/>
                <w:sz w:val="22"/>
                <w:u w:val="single"/>
              </w:rPr>
              <w:t xml:space="preserve"> I.1</w:t>
            </w:r>
            <w:r w:rsidRPr="0001631B">
              <w:rPr>
                <w:rFonts w:cs="Calibri"/>
                <w:sz w:val="22"/>
              </w:rPr>
              <w:t xml:space="preserve"> Technical Requirements Matrix.</w:t>
            </w:r>
          </w:p>
          <w:p w14:paraId="32818CC3" w14:textId="77777777" w:rsidR="009240B5" w:rsidRPr="00561FAE" w:rsidRDefault="009240B5" w:rsidP="000C54BE">
            <w:pPr>
              <w:pStyle w:val="ListNumber"/>
              <w:keepNext/>
              <w:tabs>
                <w:tab w:val="clear" w:pos="360"/>
              </w:tabs>
              <w:spacing w:before="0"/>
              <w:jc w:val="left"/>
              <w:rPr>
                <w:rFonts w:asciiTheme="minorHAnsi" w:hAnsiTheme="minorHAnsi" w:cs="Arial"/>
                <w:szCs w:val="22"/>
              </w:rPr>
            </w:pPr>
          </w:p>
          <w:p w14:paraId="2F01F606" w14:textId="77777777" w:rsidR="009240B5" w:rsidRPr="0001631B" w:rsidRDefault="009240B5" w:rsidP="000C54BE">
            <w:pPr>
              <w:pStyle w:val="TableText"/>
              <w:rPr>
                <w:i/>
                <w:sz w:val="22"/>
              </w:rPr>
            </w:pPr>
            <w:r w:rsidRPr="0001631B">
              <w:rPr>
                <w:i/>
                <w:sz w:val="22"/>
              </w:rPr>
              <w:t>Response is limited to three pages.</w:t>
            </w:r>
          </w:p>
        </w:tc>
      </w:tr>
    </w:tbl>
    <w:p w14:paraId="5C55F2C6" w14:textId="77777777" w:rsidR="009240B5" w:rsidRPr="0001631B" w:rsidRDefault="009240B5" w:rsidP="009240B5"/>
    <w:p w14:paraId="684F88F1" w14:textId="12A5EA45" w:rsidR="009240B5" w:rsidRPr="0001631B" w:rsidRDefault="009240B5" w:rsidP="009240B5">
      <w:r w:rsidRPr="0001631B">
        <w:rPr>
          <w:highlight w:val="lightGray"/>
        </w:rPr>
        <w:t>&lt;Response&gt;</w:t>
      </w:r>
      <w:r w:rsidRPr="0001631B">
        <w:t xml:space="preserve"> </w:t>
      </w:r>
    </w:p>
    <w:p w14:paraId="02190B0C" w14:textId="77777777" w:rsidR="009240B5" w:rsidRPr="0001631B" w:rsidRDefault="009240B5" w:rsidP="009240B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5"/>
        <w:gridCol w:w="8185"/>
      </w:tblGrid>
      <w:tr w:rsidR="009240B5" w:rsidRPr="0001631B" w14:paraId="20AFD8AF" w14:textId="77777777" w:rsidTr="000C54BE">
        <w:trPr>
          <w:cantSplit/>
        </w:trPr>
        <w:tc>
          <w:tcPr>
            <w:tcW w:w="623" w:type="pct"/>
          </w:tcPr>
          <w:p w14:paraId="6D7F6542" w14:textId="77777777" w:rsidR="009240B5" w:rsidRPr="0001631B" w:rsidRDefault="009240B5" w:rsidP="00261534">
            <w:pPr>
              <w:pStyle w:val="ListNumber"/>
              <w:numPr>
                <w:ilvl w:val="0"/>
                <w:numId w:val="30"/>
              </w:numPr>
              <w:jc w:val="lef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377" w:type="pct"/>
          </w:tcPr>
          <w:p w14:paraId="4B5C9986" w14:textId="0A37CBC2" w:rsidR="009240B5" w:rsidRPr="0001631B" w:rsidRDefault="00E95F3D" w:rsidP="000C54BE">
            <w:pPr>
              <w:pStyle w:val="TableText"/>
              <w:rPr>
                <w:b/>
                <w:sz w:val="22"/>
              </w:rPr>
            </w:pPr>
            <w:r w:rsidRPr="0001631B">
              <w:rPr>
                <w:b/>
                <w:sz w:val="22"/>
              </w:rPr>
              <w:t>Database Management Systems</w:t>
            </w:r>
            <w:r w:rsidR="009240B5" w:rsidRPr="0001631B">
              <w:rPr>
                <w:b/>
                <w:sz w:val="22"/>
              </w:rPr>
              <w:t>:</w:t>
            </w:r>
          </w:p>
          <w:p w14:paraId="3A7A8FF5" w14:textId="77777777" w:rsidR="009240B5" w:rsidRPr="0001631B" w:rsidRDefault="009240B5" w:rsidP="000C54BE">
            <w:pPr>
              <w:pStyle w:val="TableText"/>
              <w:rPr>
                <w:sz w:val="22"/>
              </w:rPr>
            </w:pPr>
          </w:p>
          <w:p w14:paraId="0AF18186" w14:textId="73002EEC" w:rsidR="009240B5" w:rsidRPr="0001631B" w:rsidRDefault="009240B5" w:rsidP="000C54BE">
            <w:pPr>
              <w:pStyle w:val="TableText"/>
              <w:rPr>
                <w:sz w:val="22"/>
              </w:rPr>
            </w:pPr>
            <w:r w:rsidRPr="0001631B">
              <w:rPr>
                <w:rFonts w:cs="Calibri"/>
                <w:sz w:val="22"/>
              </w:rPr>
              <w:t xml:space="preserve">Describe the proposed approach for meeting the </w:t>
            </w:r>
            <w:r w:rsidR="00E95F3D" w:rsidRPr="0001631B">
              <w:rPr>
                <w:rFonts w:cs="Calibri"/>
                <w:sz w:val="22"/>
              </w:rPr>
              <w:t>database management systems</w:t>
            </w:r>
            <w:r w:rsidRPr="0001631B">
              <w:rPr>
                <w:rFonts w:cs="Calibri"/>
                <w:sz w:val="22"/>
              </w:rPr>
              <w:t xml:space="preserve"> requirements as stated in </w:t>
            </w:r>
            <w:r w:rsidRPr="00647B2C">
              <w:rPr>
                <w:rFonts w:cs="Calibri"/>
                <w:sz w:val="22"/>
                <w:u w:val="single"/>
              </w:rPr>
              <w:t>Tab T3</w:t>
            </w:r>
            <w:r w:rsidRPr="0001631B">
              <w:rPr>
                <w:rFonts w:cs="Calibri"/>
                <w:sz w:val="22"/>
              </w:rPr>
              <w:t xml:space="preserve"> of the Technical Proposal Response</w:t>
            </w:r>
            <w:r w:rsidR="00BC003E">
              <w:rPr>
                <w:rFonts w:cs="Calibri"/>
                <w:sz w:val="22"/>
              </w:rPr>
              <w:t xml:space="preserve"> Template</w:t>
            </w:r>
            <w:r w:rsidRPr="0001631B">
              <w:rPr>
                <w:rFonts w:cs="Calibri"/>
                <w:sz w:val="22"/>
              </w:rPr>
              <w:t xml:space="preserve"> </w:t>
            </w:r>
            <w:r w:rsidR="00BC003E">
              <w:rPr>
                <w:rFonts w:cs="Calibri"/>
                <w:sz w:val="22"/>
                <w:u w:val="single"/>
              </w:rPr>
              <w:t>Section</w:t>
            </w:r>
            <w:r w:rsidRPr="00647B2C">
              <w:rPr>
                <w:rFonts w:cs="Calibri"/>
                <w:sz w:val="22"/>
                <w:u w:val="single"/>
              </w:rPr>
              <w:t xml:space="preserve"> I.1</w:t>
            </w:r>
            <w:r w:rsidRPr="0001631B">
              <w:rPr>
                <w:rFonts w:cs="Calibri"/>
                <w:sz w:val="22"/>
              </w:rPr>
              <w:t xml:space="preserve"> Technical Requirements Matrix.</w:t>
            </w:r>
          </w:p>
          <w:p w14:paraId="6E02AB26" w14:textId="77777777" w:rsidR="009240B5" w:rsidRPr="00561FAE" w:rsidRDefault="009240B5" w:rsidP="000C54BE">
            <w:pPr>
              <w:pStyle w:val="ListNumber"/>
              <w:keepNext/>
              <w:tabs>
                <w:tab w:val="clear" w:pos="360"/>
              </w:tabs>
              <w:spacing w:before="0"/>
              <w:jc w:val="left"/>
              <w:rPr>
                <w:rFonts w:asciiTheme="minorHAnsi" w:hAnsiTheme="minorHAnsi" w:cs="Arial"/>
                <w:szCs w:val="22"/>
              </w:rPr>
            </w:pPr>
          </w:p>
          <w:p w14:paraId="776CB6DB" w14:textId="77777777" w:rsidR="009240B5" w:rsidRPr="0001631B" w:rsidRDefault="009240B5" w:rsidP="000C54BE">
            <w:pPr>
              <w:pStyle w:val="TableText"/>
              <w:rPr>
                <w:i/>
                <w:sz w:val="22"/>
              </w:rPr>
            </w:pPr>
            <w:r w:rsidRPr="0001631B">
              <w:rPr>
                <w:i/>
                <w:sz w:val="22"/>
              </w:rPr>
              <w:t>Response is limited to three pages.</w:t>
            </w:r>
          </w:p>
        </w:tc>
      </w:tr>
    </w:tbl>
    <w:p w14:paraId="1518856C" w14:textId="77777777" w:rsidR="009240B5" w:rsidRPr="0001631B" w:rsidRDefault="009240B5" w:rsidP="009240B5"/>
    <w:p w14:paraId="68C33D86" w14:textId="77777777" w:rsidR="009240B5" w:rsidRPr="0001631B" w:rsidRDefault="009240B5" w:rsidP="009240B5">
      <w:r w:rsidRPr="0001631B">
        <w:rPr>
          <w:highlight w:val="lightGray"/>
        </w:rPr>
        <w:t>&lt;Response&gt;</w:t>
      </w:r>
      <w:r w:rsidRPr="0001631B">
        <w:t xml:space="preserve"> </w:t>
      </w:r>
    </w:p>
    <w:p w14:paraId="251C2DD9" w14:textId="2B89DB6A" w:rsidR="009240B5" w:rsidRDefault="009240B5" w:rsidP="009240B5"/>
    <w:p w14:paraId="74BB1644" w14:textId="77777777" w:rsidR="0002648B" w:rsidRDefault="0002648B">
      <w:pPr>
        <w:spacing w:after="0"/>
        <w:rPr>
          <w:rFonts w:ascii="Arial Black" w:hAnsi="Arial Black"/>
          <w:b/>
          <w:color w:val="002856" w:themeColor="text2"/>
          <w:sz w:val="32"/>
        </w:rPr>
      </w:pPr>
      <w:r>
        <w:br w:type="page"/>
      </w:r>
    </w:p>
    <w:p w14:paraId="137B25B7" w14:textId="657FD92A" w:rsidR="00201850" w:rsidRDefault="00201850" w:rsidP="00201850">
      <w:pPr>
        <w:pStyle w:val="Num-Heading1"/>
      </w:pPr>
      <w:bookmarkStart w:id="7" w:name="_Toc79670313"/>
      <w:r>
        <w:lastRenderedPageBreak/>
        <w:t>Security Layer Requirements</w:t>
      </w:r>
      <w:bookmarkEnd w:id="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5"/>
        <w:gridCol w:w="8185"/>
      </w:tblGrid>
      <w:tr w:rsidR="00201850" w:rsidRPr="0001631B" w14:paraId="4233E81D" w14:textId="77777777" w:rsidTr="000C54BE">
        <w:trPr>
          <w:cantSplit/>
        </w:trPr>
        <w:tc>
          <w:tcPr>
            <w:tcW w:w="623" w:type="pct"/>
          </w:tcPr>
          <w:p w14:paraId="76628DA8" w14:textId="77777777" w:rsidR="00201850" w:rsidRPr="00561FAE" w:rsidRDefault="00201850" w:rsidP="00261534">
            <w:pPr>
              <w:pStyle w:val="ListNumber"/>
              <w:numPr>
                <w:ilvl w:val="0"/>
                <w:numId w:val="31"/>
              </w:numPr>
              <w:jc w:val="lef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377" w:type="pct"/>
          </w:tcPr>
          <w:p w14:paraId="3DE15E5E" w14:textId="19907DEA" w:rsidR="00201850" w:rsidRPr="0001631B" w:rsidRDefault="00201850" w:rsidP="000C54BE">
            <w:pPr>
              <w:pStyle w:val="TableText"/>
              <w:rPr>
                <w:b/>
                <w:sz w:val="22"/>
              </w:rPr>
            </w:pPr>
            <w:r w:rsidRPr="0001631B">
              <w:rPr>
                <w:b/>
                <w:sz w:val="22"/>
              </w:rPr>
              <w:t>Identity and Access Management:</w:t>
            </w:r>
          </w:p>
          <w:p w14:paraId="09EE0B34" w14:textId="77777777" w:rsidR="00201850" w:rsidRPr="0001631B" w:rsidRDefault="00201850" w:rsidP="000C54BE">
            <w:pPr>
              <w:pStyle w:val="TableText"/>
              <w:rPr>
                <w:sz w:val="22"/>
              </w:rPr>
            </w:pPr>
          </w:p>
          <w:p w14:paraId="0C306F35" w14:textId="02E70EEF" w:rsidR="00201850" w:rsidRPr="0001631B" w:rsidRDefault="00201850" w:rsidP="000C54BE">
            <w:pPr>
              <w:pStyle w:val="TableText"/>
              <w:rPr>
                <w:sz w:val="22"/>
              </w:rPr>
            </w:pPr>
            <w:r w:rsidRPr="0001631B">
              <w:rPr>
                <w:rFonts w:cs="Calibri"/>
                <w:sz w:val="22"/>
              </w:rPr>
              <w:t xml:space="preserve">Describe the proposed approach for meeting the identity and access management requirements as stated in </w:t>
            </w:r>
            <w:r w:rsidRPr="00647B2C">
              <w:rPr>
                <w:rFonts w:cs="Calibri"/>
                <w:sz w:val="22"/>
                <w:u w:val="single"/>
              </w:rPr>
              <w:t>Tab T4</w:t>
            </w:r>
            <w:r w:rsidRPr="0001631B">
              <w:rPr>
                <w:rFonts w:cs="Calibri"/>
                <w:sz w:val="22"/>
              </w:rPr>
              <w:t xml:space="preserve"> of the Technical Proposal Response</w:t>
            </w:r>
            <w:r w:rsidR="00BC003E">
              <w:rPr>
                <w:rFonts w:cs="Calibri"/>
                <w:sz w:val="22"/>
              </w:rPr>
              <w:t xml:space="preserve"> Template</w:t>
            </w:r>
            <w:r w:rsidRPr="0001631B">
              <w:rPr>
                <w:rFonts w:cs="Calibri"/>
                <w:sz w:val="22"/>
              </w:rPr>
              <w:t xml:space="preserve"> </w:t>
            </w:r>
            <w:r w:rsidR="00BC003E">
              <w:rPr>
                <w:rFonts w:cs="Calibri"/>
                <w:sz w:val="22"/>
                <w:u w:val="single"/>
              </w:rPr>
              <w:t>Section</w:t>
            </w:r>
            <w:r w:rsidRPr="00647B2C">
              <w:rPr>
                <w:rFonts w:cs="Calibri"/>
                <w:sz w:val="22"/>
                <w:u w:val="single"/>
              </w:rPr>
              <w:t xml:space="preserve"> I.1</w:t>
            </w:r>
            <w:r w:rsidRPr="0001631B">
              <w:rPr>
                <w:rFonts w:cs="Calibri"/>
                <w:sz w:val="22"/>
              </w:rPr>
              <w:t xml:space="preserve"> Technical Requirements Matrix.</w:t>
            </w:r>
          </w:p>
          <w:p w14:paraId="39270943" w14:textId="77777777" w:rsidR="00201850" w:rsidRPr="00561FAE" w:rsidRDefault="00201850" w:rsidP="000C54BE">
            <w:pPr>
              <w:pStyle w:val="ListNumber"/>
              <w:keepNext/>
              <w:tabs>
                <w:tab w:val="clear" w:pos="360"/>
              </w:tabs>
              <w:spacing w:before="0"/>
              <w:jc w:val="left"/>
              <w:rPr>
                <w:rFonts w:asciiTheme="minorHAnsi" w:hAnsiTheme="minorHAnsi" w:cs="Arial"/>
                <w:szCs w:val="22"/>
              </w:rPr>
            </w:pPr>
          </w:p>
          <w:p w14:paraId="299B3458" w14:textId="77777777" w:rsidR="00201850" w:rsidRPr="0001631B" w:rsidRDefault="00201850" w:rsidP="000C54BE">
            <w:pPr>
              <w:pStyle w:val="TableText"/>
              <w:rPr>
                <w:i/>
                <w:sz w:val="22"/>
              </w:rPr>
            </w:pPr>
            <w:r w:rsidRPr="0001631B">
              <w:rPr>
                <w:i/>
                <w:sz w:val="22"/>
              </w:rPr>
              <w:t>Response is limited to three pages.</w:t>
            </w:r>
          </w:p>
        </w:tc>
      </w:tr>
    </w:tbl>
    <w:p w14:paraId="5C5C79B3" w14:textId="77777777" w:rsidR="00201850" w:rsidRPr="0001631B" w:rsidRDefault="00201850" w:rsidP="00201850"/>
    <w:p w14:paraId="62B5A7B5" w14:textId="77777777" w:rsidR="00201850" w:rsidRPr="0001631B" w:rsidRDefault="00201850" w:rsidP="00201850">
      <w:r w:rsidRPr="0001631B">
        <w:rPr>
          <w:highlight w:val="lightGray"/>
        </w:rPr>
        <w:t>&lt;Response&gt;</w:t>
      </w:r>
      <w:r w:rsidRPr="0001631B">
        <w:t xml:space="preserve"> </w:t>
      </w:r>
    </w:p>
    <w:p w14:paraId="62B34C18" w14:textId="77777777" w:rsidR="00201850" w:rsidRPr="008E19E6" w:rsidRDefault="00201850" w:rsidP="009240B5"/>
    <w:p w14:paraId="1459E68C" w14:textId="77777777" w:rsidR="0002648B" w:rsidRDefault="0002648B">
      <w:pPr>
        <w:spacing w:after="0"/>
        <w:rPr>
          <w:rFonts w:ascii="Arial Black" w:hAnsi="Arial Black"/>
          <w:b/>
          <w:color w:val="002856" w:themeColor="text2"/>
          <w:sz w:val="32"/>
        </w:rPr>
      </w:pPr>
      <w:r>
        <w:br w:type="page"/>
      </w:r>
    </w:p>
    <w:p w14:paraId="297C3BCB" w14:textId="48523221" w:rsidR="00FB064E" w:rsidRDefault="00FB064E" w:rsidP="00FB064E">
      <w:pPr>
        <w:pStyle w:val="Num-Heading1"/>
      </w:pPr>
      <w:bookmarkStart w:id="8" w:name="_Toc79670314"/>
      <w:r>
        <w:lastRenderedPageBreak/>
        <w:t>Infrastructure Layer Requirements</w:t>
      </w:r>
      <w:bookmarkEnd w:id="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5"/>
        <w:gridCol w:w="8185"/>
      </w:tblGrid>
      <w:tr w:rsidR="00FB064E" w:rsidRPr="0001631B" w14:paraId="7155DA64" w14:textId="77777777" w:rsidTr="000C54BE">
        <w:trPr>
          <w:cantSplit/>
        </w:trPr>
        <w:tc>
          <w:tcPr>
            <w:tcW w:w="623" w:type="pct"/>
          </w:tcPr>
          <w:p w14:paraId="1E0EACA5" w14:textId="77777777" w:rsidR="00FB064E" w:rsidRPr="00561FAE" w:rsidRDefault="00FB064E" w:rsidP="00261534">
            <w:pPr>
              <w:pStyle w:val="ListNumber"/>
              <w:numPr>
                <w:ilvl w:val="0"/>
                <w:numId w:val="32"/>
              </w:numPr>
              <w:jc w:val="lef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377" w:type="pct"/>
          </w:tcPr>
          <w:p w14:paraId="3401FDE0" w14:textId="573B3976" w:rsidR="00FB064E" w:rsidRPr="0001631B" w:rsidRDefault="00FB064E" w:rsidP="000C54BE">
            <w:pPr>
              <w:pStyle w:val="TableText"/>
              <w:rPr>
                <w:b/>
                <w:sz w:val="22"/>
              </w:rPr>
            </w:pPr>
            <w:r w:rsidRPr="0001631B">
              <w:rPr>
                <w:b/>
                <w:sz w:val="22"/>
              </w:rPr>
              <w:t>Development, Operations and Support Tools:</w:t>
            </w:r>
          </w:p>
          <w:p w14:paraId="4B753C3D" w14:textId="77777777" w:rsidR="00FB064E" w:rsidRPr="0001631B" w:rsidRDefault="00FB064E" w:rsidP="000C54BE">
            <w:pPr>
              <w:pStyle w:val="TableText"/>
              <w:rPr>
                <w:sz w:val="22"/>
              </w:rPr>
            </w:pPr>
          </w:p>
          <w:p w14:paraId="6B94BD09" w14:textId="34517650" w:rsidR="00FB064E" w:rsidRPr="0001631B" w:rsidRDefault="00FB064E" w:rsidP="000C54BE">
            <w:pPr>
              <w:pStyle w:val="TableText"/>
              <w:rPr>
                <w:sz w:val="22"/>
              </w:rPr>
            </w:pPr>
            <w:r w:rsidRPr="0001631B">
              <w:rPr>
                <w:rFonts w:cs="Calibri"/>
                <w:sz w:val="22"/>
              </w:rPr>
              <w:t xml:space="preserve">Describe the proposed approach for meeting the development, operations and support tools requirements as stated in </w:t>
            </w:r>
            <w:r w:rsidRPr="00647B2C">
              <w:rPr>
                <w:rFonts w:cs="Calibri"/>
                <w:sz w:val="22"/>
                <w:u w:val="single"/>
              </w:rPr>
              <w:t>Tab T5</w:t>
            </w:r>
            <w:r w:rsidRPr="0001631B">
              <w:rPr>
                <w:rFonts w:cs="Calibri"/>
                <w:sz w:val="22"/>
              </w:rPr>
              <w:t xml:space="preserve"> of the Technical Proposal Response</w:t>
            </w:r>
            <w:r w:rsidR="00BC003E">
              <w:rPr>
                <w:rFonts w:cs="Calibri"/>
                <w:sz w:val="22"/>
              </w:rPr>
              <w:t xml:space="preserve"> Template</w:t>
            </w:r>
            <w:r w:rsidRPr="0001631B">
              <w:rPr>
                <w:rFonts w:cs="Calibri"/>
                <w:sz w:val="22"/>
              </w:rPr>
              <w:t xml:space="preserve"> </w:t>
            </w:r>
            <w:r w:rsidR="00BC003E">
              <w:rPr>
                <w:rFonts w:cs="Calibri"/>
                <w:sz w:val="22"/>
                <w:u w:val="single"/>
              </w:rPr>
              <w:t>Section</w:t>
            </w:r>
            <w:r w:rsidRPr="00647B2C">
              <w:rPr>
                <w:rFonts w:cs="Calibri"/>
                <w:sz w:val="22"/>
                <w:u w:val="single"/>
              </w:rPr>
              <w:t xml:space="preserve"> I.1</w:t>
            </w:r>
            <w:r w:rsidRPr="0001631B">
              <w:rPr>
                <w:rFonts w:cs="Calibri"/>
                <w:sz w:val="22"/>
              </w:rPr>
              <w:t xml:space="preserve"> Technical Requirements Matrix.</w:t>
            </w:r>
          </w:p>
          <w:p w14:paraId="4424EA0C" w14:textId="77777777" w:rsidR="00FB064E" w:rsidRPr="00561FAE" w:rsidRDefault="00FB064E" w:rsidP="000C54BE">
            <w:pPr>
              <w:pStyle w:val="ListNumber"/>
              <w:keepNext/>
              <w:tabs>
                <w:tab w:val="clear" w:pos="360"/>
              </w:tabs>
              <w:spacing w:before="0"/>
              <w:jc w:val="left"/>
              <w:rPr>
                <w:rFonts w:asciiTheme="minorHAnsi" w:hAnsiTheme="minorHAnsi" w:cs="Arial"/>
                <w:szCs w:val="22"/>
              </w:rPr>
            </w:pPr>
          </w:p>
          <w:p w14:paraId="573397DD" w14:textId="77777777" w:rsidR="00FB064E" w:rsidRPr="0001631B" w:rsidRDefault="00FB064E" w:rsidP="000C54BE">
            <w:pPr>
              <w:pStyle w:val="TableText"/>
              <w:rPr>
                <w:i/>
                <w:sz w:val="22"/>
              </w:rPr>
            </w:pPr>
            <w:r w:rsidRPr="0001631B">
              <w:rPr>
                <w:i/>
                <w:sz w:val="22"/>
              </w:rPr>
              <w:t>Response is limited to three pages.</w:t>
            </w:r>
          </w:p>
        </w:tc>
      </w:tr>
    </w:tbl>
    <w:p w14:paraId="05A817C2" w14:textId="77777777" w:rsidR="00FB064E" w:rsidRPr="0001631B" w:rsidRDefault="00FB064E" w:rsidP="00FB064E"/>
    <w:p w14:paraId="1CA41078" w14:textId="35FED766" w:rsidR="00FB064E" w:rsidRPr="0001631B" w:rsidRDefault="00FB064E" w:rsidP="00FB064E">
      <w:r w:rsidRPr="0001631B">
        <w:rPr>
          <w:highlight w:val="lightGray"/>
        </w:rPr>
        <w:t>&lt;Response&gt;</w:t>
      </w:r>
      <w:r w:rsidRPr="0001631B">
        <w:t xml:space="preserve"> </w:t>
      </w:r>
    </w:p>
    <w:p w14:paraId="0C9A2D7D" w14:textId="77777777" w:rsidR="00FB064E" w:rsidRPr="0001631B" w:rsidRDefault="00FB064E" w:rsidP="00FB064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5"/>
        <w:gridCol w:w="8185"/>
      </w:tblGrid>
      <w:tr w:rsidR="00FB064E" w:rsidRPr="0001631B" w14:paraId="6AD67BDA" w14:textId="77777777" w:rsidTr="000C54BE">
        <w:trPr>
          <w:cantSplit/>
        </w:trPr>
        <w:tc>
          <w:tcPr>
            <w:tcW w:w="623" w:type="pct"/>
          </w:tcPr>
          <w:p w14:paraId="17341133" w14:textId="77777777" w:rsidR="00FB064E" w:rsidRPr="0001631B" w:rsidRDefault="00FB064E" w:rsidP="00261534">
            <w:pPr>
              <w:pStyle w:val="ListNumber"/>
              <w:numPr>
                <w:ilvl w:val="0"/>
                <w:numId w:val="32"/>
              </w:numPr>
              <w:jc w:val="lef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377" w:type="pct"/>
          </w:tcPr>
          <w:p w14:paraId="43847F75" w14:textId="13887958" w:rsidR="00FB064E" w:rsidRPr="0001631B" w:rsidRDefault="00FB064E" w:rsidP="000C54BE">
            <w:pPr>
              <w:pStyle w:val="TableText"/>
              <w:rPr>
                <w:b/>
                <w:sz w:val="22"/>
              </w:rPr>
            </w:pPr>
            <w:r w:rsidRPr="0001631B">
              <w:rPr>
                <w:b/>
                <w:sz w:val="22"/>
              </w:rPr>
              <w:t>Network Infrastructure:</w:t>
            </w:r>
          </w:p>
          <w:p w14:paraId="4D1A929B" w14:textId="77777777" w:rsidR="00FB064E" w:rsidRPr="0001631B" w:rsidRDefault="00FB064E" w:rsidP="000C54BE">
            <w:pPr>
              <w:pStyle w:val="TableText"/>
              <w:rPr>
                <w:sz w:val="22"/>
              </w:rPr>
            </w:pPr>
          </w:p>
          <w:p w14:paraId="0F771BC1" w14:textId="38A54E3B" w:rsidR="00FB064E" w:rsidRPr="0001631B" w:rsidRDefault="00FB064E" w:rsidP="000C54BE">
            <w:pPr>
              <w:pStyle w:val="TableText"/>
              <w:rPr>
                <w:sz w:val="22"/>
              </w:rPr>
            </w:pPr>
            <w:r w:rsidRPr="0001631B">
              <w:rPr>
                <w:rFonts w:cs="Calibri"/>
                <w:sz w:val="22"/>
              </w:rPr>
              <w:t xml:space="preserve">Describe the proposed approach for meeting the network infrastructure requirements as stated in </w:t>
            </w:r>
            <w:r w:rsidRPr="00647B2C">
              <w:rPr>
                <w:rFonts w:cs="Calibri"/>
                <w:sz w:val="22"/>
                <w:u w:val="single"/>
              </w:rPr>
              <w:t>Tab T5</w:t>
            </w:r>
            <w:r w:rsidRPr="0001631B">
              <w:rPr>
                <w:rFonts w:cs="Calibri"/>
                <w:sz w:val="22"/>
              </w:rPr>
              <w:t xml:space="preserve"> of the Technical Proposal Response</w:t>
            </w:r>
            <w:r w:rsidR="00BC003E">
              <w:rPr>
                <w:rFonts w:cs="Calibri"/>
                <w:sz w:val="22"/>
              </w:rPr>
              <w:t xml:space="preserve"> Template</w:t>
            </w:r>
            <w:r w:rsidRPr="0001631B">
              <w:rPr>
                <w:rFonts w:cs="Calibri"/>
                <w:sz w:val="22"/>
              </w:rPr>
              <w:t xml:space="preserve"> </w:t>
            </w:r>
            <w:r w:rsidR="00BC003E">
              <w:rPr>
                <w:rFonts w:cs="Calibri"/>
                <w:sz w:val="22"/>
                <w:u w:val="single"/>
              </w:rPr>
              <w:t>Section</w:t>
            </w:r>
            <w:r w:rsidRPr="00647B2C">
              <w:rPr>
                <w:rFonts w:cs="Calibri"/>
                <w:sz w:val="22"/>
                <w:u w:val="single"/>
              </w:rPr>
              <w:t xml:space="preserve"> I.1</w:t>
            </w:r>
            <w:r w:rsidRPr="0001631B">
              <w:rPr>
                <w:rFonts w:cs="Calibri"/>
                <w:sz w:val="22"/>
              </w:rPr>
              <w:t xml:space="preserve"> Technical Requirements Matrix.</w:t>
            </w:r>
          </w:p>
          <w:p w14:paraId="67706D9D" w14:textId="77777777" w:rsidR="00FB064E" w:rsidRPr="00561FAE" w:rsidRDefault="00FB064E" w:rsidP="000C54BE">
            <w:pPr>
              <w:pStyle w:val="ListNumber"/>
              <w:keepNext/>
              <w:tabs>
                <w:tab w:val="clear" w:pos="360"/>
              </w:tabs>
              <w:spacing w:before="0"/>
              <w:jc w:val="left"/>
              <w:rPr>
                <w:rFonts w:asciiTheme="minorHAnsi" w:hAnsiTheme="minorHAnsi" w:cs="Arial"/>
                <w:szCs w:val="22"/>
              </w:rPr>
            </w:pPr>
          </w:p>
          <w:p w14:paraId="5F2A0A35" w14:textId="77777777" w:rsidR="00FB064E" w:rsidRPr="0001631B" w:rsidRDefault="00FB064E" w:rsidP="000C54BE">
            <w:pPr>
              <w:pStyle w:val="TableText"/>
              <w:rPr>
                <w:i/>
                <w:sz w:val="22"/>
              </w:rPr>
            </w:pPr>
            <w:r w:rsidRPr="0001631B">
              <w:rPr>
                <w:i/>
                <w:sz w:val="22"/>
              </w:rPr>
              <w:t>Response is limited to three pages.</w:t>
            </w:r>
          </w:p>
        </w:tc>
      </w:tr>
    </w:tbl>
    <w:p w14:paraId="415A49EA" w14:textId="77777777" w:rsidR="00FB064E" w:rsidRPr="0001631B" w:rsidRDefault="00FB064E" w:rsidP="00FB064E"/>
    <w:p w14:paraId="3FD26941" w14:textId="77777777" w:rsidR="00FB064E" w:rsidRPr="0001631B" w:rsidRDefault="00FB064E" w:rsidP="00FB064E">
      <w:r w:rsidRPr="0001631B">
        <w:rPr>
          <w:highlight w:val="lightGray"/>
        </w:rPr>
        <w:t>&lt;Response&gt;</w:t>
      </w:r>
      <w:r w:rsidRPr="0001631B">
        <w:t xml:space="preserve"> </w:t>
      </w:r>
    </w:p>
    <w:p w14:paraId="752202B3" w14:textId="4C28BFC0" w:rsidR="00464504" w:rsidRPr="0001631B" w:rsidRDefault="00464504" w:rsidP="009A1E7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5"/>
        <w:gridCol w:w="8185"/>
      </w:tblGrid>
      <w:tr w:rsidR="00FB064E" w:rsidRPr="0001631B" w14:paraId="3AAE42F4" w14:textId="77777777" w:rsidTr="000C54BE">
        <w:trPr>
          <w:cantSplit/>
        </w:trPr>
        <w:tc>
          <w:tcPr>
            <w:tcW w:w="623" w:type="pct"/>
          </w:tcPr>
          <w:p w14:paraId="0BC2CB2A" w14:textId="77777777" w:rsidR="00FB064E" w:rsidRPr="0001631B" w:rsidRDefault="00FB064E" w:rsidP="00261534">
            <w:pPr>
              <w:pStyle w:val="ListNumber"/>
              <w:numPr>
                <w:ilvl w:val="0"/>
                <w:numId w:val="32"/>
              </w:numPr>
              <w:jc w:val="lef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377" w:type="pct"/>
          </w:tcPr>
          <w:p w14:paraId="4AF8C839" w14:textId="7334CAD5" w:rsidR="00FB064E" w:rsidRPr="0001631B" w:rsidRDefault="00FB064E" w:rsidP="000C54BE">
            <w:pPr>
              <w:pStyle w:val="TableText"/>
              <w:rPr>
                <w:b/>
                <w:sz w:val="22"/>
              </w:rPr>
            </w:pPr>
            <w:r w:rsidRPr="0001631B">
              <w:rPr>
                <w:b/>
                <w:sz w:val="22"/>
              </w:rPr>
              <w:t>Platform:</w:t>
            </w:r>
          </w:p>
          <w:p w14:paraId="452614DD" w14:textId="77777777" w:rsidR="00FB064E" w:rsidRPr="0001631B" w:rsidRDefault="00FB064E" w:rsidP="000C54BE">
            <w:pPr>
              <w:pStyle w:val="TableText"/>
              <w:rPr>
                <w:sz w:val="22"/>
              </w:rPr>
            </w:pPr>
          </w:p>
          <w:p w14:paraId="60FB3A2D" w14:textId="4E617A7E" w:rsidR="00FB064E" w:rsidRPr="0001631B" w:rsidRDefault="00FB064E" w:rsidP="000C54BE">
            <w:pPr>
              <w:pStyle w:val="TableText"/>
              <w:rPr>
                <w:sz w:val="22"/>
              </w:rPr>
            </w:pPr>
            <w:r w:rsidRPr="0001631B">
              <w:rPr>
                <w:rFonts w:cs="Calibri"/>
                <w:sz w:val="22"/>
              </w:rPr>
              <w:t xml:space="preserve">Describe the proposed approach for meeting the platform requirements as stated in </w:t>
            </w:r>
            <w:r w:rsidRPr="00647B2C">
              <w:rPr>
                <w:rFonts w:cs="Calibri"/>
                <w:sz w:val="22"/>
                <w:u w:val="single"/>
              </w:rPr>
              <w:t>Tab T5</w:t>
            </w:r>
            <w:r w:rsidRPr="0001631B">
              <w:rPr>
                <w:rFonts w:cs="Calibri"/>
                <w:sz w:val="22"/>
              </w:rPr>
              <w:t xml:space="preserve"> of the Technical Proposal Response</w:t>
            </w:r>
            <w:r w:rsidR="00BC003E">
              <w:rPr>
                <w:rFonts w:cs="Calibri"/>
                <w:sz w:val="22"/>
              </w:rPr>
              <w:t xml:space="preserve"> Template</w:t>
            </w:r>
            <w:r w:rsidRPr="0001631B">
              <w:rPr>
                <w:rFonts w:cs="Calibri"/>
                <w:sz w:val="22"/>
              </w:rPr>
              <w:t xml:space="preserve"> </w:t>
            </w:r>
            <w:r w:rsidR="00BC003E">
              <w:rPr>
                <w:rFonts w:cs="Calibri"/>
                <w:sz w:val="22"/>
                <w:u w:val="single"/>
              </w:rPr>
              <w:t>Section</w:t>
            </w:r>
            <w:r w:rsidRPr="00647B2C">
              <w:rPr>
                <w:rFonts w:cs="Calibri"/>
                <w:sz w:val="22"/>
                <w:u w:val="single"/>
              </w:rPr>
              <w:t xml:space="preserve"> I.1</w:t>
            </w:r>
            <w:r w:rsidRPr="0001631B">
              <w:rPr>
                <w:rFonts w:cs="Calibri"/>
                <w:sz w:val="22"/>
              </w:rPr>
              <w:t xml:space="preserve"> Technical Requirements Matrix.</w:t>
            </w:r>
          </w:p>
          <w:p w14:paraId="20F3ACA9" w14:textId="77777777" w:rsidR="00FB064E" w:rsidRPr="00561FAE" w:rsidRDefault="00FB064E" w:rsidP="000C54BE">
            <w:pPr>
              <w:pStyle w:val="ListNumber"/>
              <w:keepNext/>
              <w:tabs>
                <w:tab w:val="clear" w:pos="360"/>
              </w:tabs>
              <w:spacing w:before="0"/>
              <w:jc w:val="left"/>
              <w:rPr>
                <w:rFonts w:asciiTheme="minorHAnsi" w:hAnsiTheme="minorHAnsi" w:cs="Arial"/>
                <w:szCs w:val="22"/>
              </w:rPr>
            </w:pPr>
          </w:p>
          <w:p w14:paraId="3F33A0D8" w14:textId="77777777" w:rsidR="00FB064E" w:rsidRPr="0001631B" w:rsidRDefault="00FB064E" w:rsidP="000C54BE">
            <w:pPr>
              <w:pStyle w:val="TableText"/>
              <w:rPr>
                <w:i/>
                <w:sz w:val="22"/>
              </w:rPr>
            </w:pPr>
            <w:r w:rsidRPr="0001631B">
              <w:rPr>
                <w:i/>
                <w:sz w:val="22"/>
              </w:rPr>
              <w:t>Response is limited to three pages.</w:t>
            </w:r>
          </w:p>
        </w:tc>
      </w:tr>
    </w:tbl>
    <w:p w14:paraId="4A4B653B" w14:textId="77777777" w:rsidR="00FB064E" w:rsidRPr="0001631B" w:rsidRDefault="00FB064E" w:rsidP="00FB064E"/>
    <w:p w14:paraId="49775310" w14:textId="77777777" w:rsidR="00FB064E" w:rsidRPr="0001631B" w:rsidRDefault="00FB064E" w:rsidP="00FB064E">
      <w:r w:rsidRPr="0001631B">
        <w:rPr>
          <w:highlight w:val="lightGray"/>
        </w:rPr>
        <w:t>&lt;Response&gt;</w:t>
      </w:r>
      <w:r w:rsidRPr="0001631B">
        <w:t xml:space="preserve"> </w:t>
      </w:r>
    </w:p>
    <w:p w14:paraId="525115EB" w14:textId="21C17D1B" w:rsidR="00FB064E" w:rsidRPr="0001631B" w:rsidRDefault="00FB064E" w:rsidP="009A1E7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5"/>
        <w:gridCol w:w="8185"/>
      </w:tblGrid>
      <w:tr w:rsidR="00FB064E" w:rsidRPr="0001631B" w14:paraId="09DD6138" w14:textId="77777777" w:rsidTr="000C54BE">
        <w:trPr>
          <w:cantSplit/>
        </w:trPr>
        <w:tc>
          <w:tcPr>
            <w:tcW w:w="623" w:type="pct"/>
          </w:tcPr>
          <w:p w14:paraId="0C396D7C" w14:textId="77777777" w:rsidR="00FB064E" w:rsidRPr="0001631B" w:rsidRDefault="00FB064E" w:rsidP="00261534">
            <w:pPr>
              <w:pStyle w:val="ListNumber"/>
              <w:numPr>
                <w:ilvl w:val="0"/>
                <w:numId w:val="32"/>
              </w:numPr>
              <w:jc w:val="lef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377" w:type="pct"/>
          </w:tcPr>
          <w:p w14:paraId="1229E6EC" w14:textId="5B342885" w:rsidR="00FB064E" w:rsidRPr="0001631B" w:rsidRDefault="00FB064E" w:rsidP="000C54BE">
            <w:pPr>
              <w:pStyle w:val="TableText"/>
              <w:rPr>
                <w:b/>
                <w:sz w:val="22"/>
              </w:rPr>
            </w:pPr>
            <w:r w:rsidRPr="0001631B">
              <w:rPr>
                <w:b/>
                <w:sz w:val="22"/>
              </w:rPr>
              <w:t>Server Infrastructure:</w:t>
            </w:r>
          </w:p>
          <w:p w14:paraId="6C8C9A0A" w14:textId="77777777" w:rsidR="00FB064E" w:rsidRPr="0001631B" w:rsidRDefault="00FB064E" w:rsidP="000C54BE">
            <w:pPr>
              <w:pStyle w:val="TableText"/>
              <w:rPr>
                <w:sz w:val="22"/>
              </w:rPr>
            </w:pPr>
          </w:p>
          <w:p w14:paraId="68FE5536" w14:textId="7DC86517" w:rsidR="00FB064E" w:rsidRPr="0001631B" w:rsidRDefault="00FB064E" w:rsidP="000C54BE">
            <w:pPr>
              <w:pStyle w:val="TableText"/>
              <w:rPr>
                <w:sz w:val="22"/>
              </w:rPr>
            </w:pPr>
            <w:r w:rsidRPr="0001631B">
              <w:rPr>
                <w:rFonts w:cs="Calibri"/>
                <w:sz w:val="22"/>
              </w:rPr>
              <w:t xml:space="preserve">Describe the proposed approach for meeting the server infrastructure requirements as stated in </w:t>
            </w:r>
            <w:r w:rsidRPr="00647B2C">
              <w:rPr>
                <w:rFonts w:cs="Calibri"/>
                <w:sz w:val="22"/>
                <w:u w:val="single"/>
              </w:rPr>
              <w:t>Tab T5</w:t>
            </w:r>
            <w:r w:rsidRPr="0001631B">
              <w:rPr>
                <w:rFonts w:cs="Calibri"/>
                <w:sz w:val="22"/>
              </w:rPr>
              <w:t xml:space="preserve"> of the Technical Proposal Response</w:t>
            </w:r>
            <w:r w:rsidR="00BC003E">
              <w:rPr>
                <w:rFonts w:cs="Calibri"/>
                <w:sz w:val="22"/>
              </w:rPr>
              <w:t xml:space="preserve"> Template</w:t>
            </w:r>
            <w:r w:rsidRPr="0001631B">
              <w:rPr>
                <w:rFonts w:cs="Calibri"/>
                <w:sz w:val="22"/>
              </w:rPr>
              <w:t xml:space="preserve"> </w:t>
            </w:r>
            <w:r w:rsidR="00BC003E">
              <w:rPr>
                <w:rFonts w:cs="Calibri"/>
                <w:sz w:val="22"/>
                <w:u w:val="single"/>
              </w:rPr>
              <w:t>Section</w:t>
            </w:r>
            <w:r w:rsidRPr="00647B2C">
              <w:rPr>
                <w:rFonts w:cs="Calibri"/>
                <w:sz w:val="22"/>
                <w:u w:val="single"/>
              </w:rPr>
              <w:t xml:space="preserve"> I.1</w:t>
            </w:r>
            <w:r w:rsidRPr="0001631B">
              <w:rPr>
                <w:rFonts w:cs="Calibri"/>
                <w:sz w:val="22"/>
              </w:rPr>
              <w:t xml:space="preserve"> Technical Requirements Matrix.</w:t>
            </w:r>
          </w:p>
          <w:p w14:paraId="0017E1E5" w14:textId="77777777" w:rsidR="00FB064E" w:rsidRPr="00561FAE" w:rsidRDefault="00FB064E" w:rsidP="000C54BE">
            <w:pPr>
              <w:pStyle w:val="ListNumber"/>
              <w:keepNext/>
              <w:tabs>
                <w:tab w:val="clear" w:pos="360"/>
              </w:tabs>
              <w:spacing w:before="0"/>
              <w:jc w:val="left"/>
              <w:rPr>
                <w:rFonts w:asciiTheme="minorHAnsi" w:hAnsiTheme="minorHAnsi" w:cs="Arial"/>
                <w:szCs w:val="22"/>
              </w:rPr>
            </w:pPr>
          </w:p>
          <w:p w14:paraId="2F41C989" w14:textId="77777777" w:rsidR="00FB064E" w:rsidRPr="0001631B" w:rsidRDefault="00FB064E" w:rsidP="000C54BE">
            <w:pPr>
              <w:pStyle w:val="TableText"/>
              <w:rPr>
                <w:i/>
                <w:sz w:val="22"/>
              </w:rPr>
            </w:pPr>
            <w:r w:rsidRPr="0001631B">
              <w:rPr>
                <w:i/>
                <w:sz w:val="22"/>
              </w:rPr>
              <w:t>Response is limited to three pages.</w:t>
            </w:r>
          </w:p>
        </w:tc>
      </w:tr>
    </w:tbl>
    <w:p w14:paraId="0CE7574C" w14:textId="77777777" w:rsidR="00FB064E" w:rsidRPr="0001631B" w:rsidRDefault="00FB064E" w:rsidP="00FB064E"/>
    <w:p w14:paraId="220CA9B2" w14:textId="77777777" w:rsidR="00FB064E" w:rsidRPr="0001631B" w:rsidRDefault="00FB064E" w:rsidP="00FB064E">
      <w:r w:rsidRPr="0001631B">
        <w:rPr>
          <w:highlight w:val="lightGray"/>
        </w:rPr>
        <w:t>&lt;Response&gt;</w:t>
      </w:r>
      <w:r w:rsidRPr="0001631B">
        <w:t xml:space="preserve"> </w:t>
      </w:r>
    </w:p>
    <w:p w14:paraId="16E938EC" w14:textId="33E4537D" w:rsidR="00FB064E" w:rsidRPr="0001631B" w:rsidRDefault="00FB064E" w:rsidP="009A1E7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5"/>
        <w:gridCol w:w="8185"/>
      </w:tblGrid>
      <w:tr w:rsidR="00FB064E" w:rsidRPr="0001631B" w14:paraId="76A917E1" w14:textId="77777777" w:rsidTr="000C54BE">
        <w:trPr>
          <w:cantSplit/>
        </w:trPr>
        <w:tc>
          <w:tcPr>
            <w:tcW w:w="623" w:type="pct"/>
          </w:tcPr>
          <w:p w14:paraId="610622C2" w14:textId="77777777" w:rsidR="00FB064E" w:rsidRPr="0001631B" w:rsidRDefault="00FB064E" w:rsidP="00261534">
            <w:pPr>
              <w:pStyle w:val="ListNumber"/>
              <w:numPr>
                <w:ilvl w:val="0"/>
                <w:numId w:val="32"/>
              </w:numPr>
              <w:jc w:val="lef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377" w:type="pct"/>
          </w:tcPr>
          <w:p w14:paraId="437058D3" w14:textId="7557CDA0" w:rsidR="00FB064E" w:rsidRPr="0001631B" w:rsidRDefault="00FB064E" w:rsidP="000C54BE">
            <w:pPr>
              <w:pStyle w:val="TableText"/>
              <w:rPr>
                <w:b/>
                <w:sz w:val="22"/>
              </w:rPr>
            </w:pPr>
            <w:r w:rsidRPr="0001631B">
              <w:rPr>
                <w:b/>
                <w:sz w:val="22"/>
              </w:rPr>
              <w:t>Virtualization:</w:t>
            </w:r>
          </w:p>
          <w:p w14:paraId="480C6327" w14:textId="77777777" w:rsidR="00FB064E" w:rsidRPr="0001631B" w:rsidRDefault="00FB064E" w:rsidP="000C54BE">
            <w:pPr>
              <w:pStyle w:val="TableText"/>
              <w:rPr>
                <w:sz w:val="22"/>
              </w:rPr>
            </w:pPr>
          </w:p>
          <w:p w14:paraId="1E44BA78" w14:textId="1ADDDCFC" w:rsidR="00FB064E" w:rsidRPr="0001631B" w:rsidRDefault="00FB064E" w:rsidP="000C54BE">
            <w:pPr>
              <w:pStyle w:val="TableText"/>
              <w:rPr>
                <w:sz w:val="22"/>
              </w:rPr>
            </w:pPr>
            <w:r w:rsidRPr="0001631B">
              <w:rPr>
                <w:rFonts w:cs="Calibri"/>
                <w:sz w:val="22"/>
              </w:rPr>
              <w:t xml:space="preserve">Describe the proposed approach for meeting the virtualization requirements as stated in </w:t>
            </w:r>
            <w:r w:rsidRPr="00647B2C">
              <w:rPr>
                <w:rFonts w:cs="Calibri"/>
                <w:sz w:val="22"/>
                <w:u w:val="single"/>
              </w:rPr>
              <w:t>Tab T5</w:t>
            </w:r>
            <w:r w:rsidRPr="0001631B">
              <w:rPr>
                <w:rFonts w:cs="Calibri"/>
                <w:sz w:val="22"/>
              </w:rPr>
              <w:t xml:space="preserve"> of the Technical Proposal Response</w:t>
            </w:r>
            <w:r w:rsidR="00BC003E">
              <w:rPr>
                <w:rFonts w:cs="Calibri"/>
                <w:sz w:val="22"/>
              </w:rPr>
              <w:t xml:space="preserve"> Template</w:t>
            </w:r>
            <w:r w:rsidRPr="0001631B">
              <w:rPr>
                <w:rFonts w:cs="Calibri"/>
                <w:sz w:val="22"/>
              </w:rPr>
              <w:t xml:space="preserve"> </w:t>
            </w:r>
            <w:r w:rsidR="00BC003E">
              <w:rPr>
                <w:rFonts w:cs="Calibri"/>
                <w:sz w:val="22"/>
                <w:u w:val="single"/>
              </w:rPr>
              <w:t>Section</w:t>
            </w:r>
            <w:r w:rsidRPr="00647B2C">
              <w:rPr>
                <w:rFonts w:cs="Calibri"/>
                <w:sz w:val="22"/>
                <w:u w:val="single"/>
              </w:rPr>
              <w:t xml:space="preserve"> I.1</w:t>
            </w:r>
            <w:r w:rsidRPr="0001631B">
              <w:rPr>
                <w:rFonts w:cs="Calibri"/>
                <w:sz w:val="22"/>
              </w:rPr>
              <w:t xml:space="preserve"> Technical Requirements Matrix.</w:t>
            </w:r>
          </w:p>
          <w:p w14:paraId="4DB24544" w14:textId="77777777" w:rsidR="00FB064E" w:rsidRPr="00561FAE" w:rsidRDefault="00FB064E" w:rsidP="000C54BE">
            <w:pPr>
              <w:pStyle w:val="ListNumber"/>
              <w:keepNext/>
              <w:tabs>
                <w:tab w:val="clear" w:pos="360"/>
              </w:tabs>
              <w:spacing w:before="0"/>
              <w:jc w:val="left"/>
              <w:rPr>
                <w:rFonts w:asciiTheme="minorHAnsi" w:hAnsiTheme="minorHAnsi" w:cs="Arial"/>
                <w:szCs w:val="22"/>
              </w:rPr>
            </w:pPr>
          </w:p>
          <w:p w14:paraId="4B1819F8" w14:textId="77777777" w:rsidR="00FB064E" w:rsidRPr="0001631B" w:rsidRDefault="00FB064E" w:rsidP="000C54BE">
            <w:pPr>
              <w:pStyle w:val="TableText"/>
              <w:rPr>
                <w:i/>
                <w:sz w:val="22"/>
              </w:rPr>
            </w:pPr>
            <w:r w:rsidRPr="0001631B">
              <w:rPr>
                <w:i/>
                <w:sz w:val="22"/>
              </w:rPr>
              <w:t>Response is limited to three pages.</w:t>
            </w:r>
          </w:p>
        </w:tc>
      </w:tr>
    </w:tbl>
    <w:p w14:paraId="50061C4E" w14:textId="77777777" w:rsidR="00FB064E" w:rsidRPr="0001631B" w:rsidRDefault="00FB064E" w:rsidP="00FB064E"/>
    <w:p w14:paraId="1578C90F" w14:textId="77777777" w:rsidR="00FB064E" w:rsidRPr="0001631B" w:rsidRDefault="00FB064E" w:rsidP="00FB064E">
      <w:r w:rsidRPr="0001631B">
        <w:rPr>
          <w:highlight w:val="lightGray"/>
        </w:rPr>
        <w:t>&lt;Response&gt;</w:t>
      </w:r>
      <w:r w:rsidRPr="0001631B">
        <w:t xml:space="preserve"> </w:t>
      </w:r>
    </w:p>
    <w:p w14:paraId="5963B43B" w14:textId="77777777" w:rsidR="00FB064E" w:rsidRPr="0001631B" w:rsidRDefault="00FB064E" w:rsidP="009A1E7B"/>
    <w:sectPr w:rsidR="00FB064E" w:rsidRPr="0001631B" w:rsidSect="00EA33D2">
      <w:headerReference w:type="even" r:id="rId14"/>
      <w:headerReference w:type="first" r:id="rId15"/>
      <w:footnotePr>
        <w:numRestart w:val="eachPage"/>
      </w:footnotePr>
      <w:pgSz w:w="12240" w:h="15840" w:code="1"/>
      <w:pgMar w:top="1440" w:right="1440" w:bottom="1440" w:left="1440" w:header="576" w:footer="57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4BD5F5" w14:textId="77777777" w:rsidR="00C67B52" w:rsidRDefault="00C67B52">
      <w:r>
        <w:separator/>
      </w:r>
    </w:p>
  </w:endnote>
  <w:endnote w:type="continuationSeparator" w:id="0">
    <w:p w14:paraId="71EBD403" w14:textId="77777777" w:rsidR="00C67B52" w:rsidRDefault="00C67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A42FC1" w14:textId="074BB7C5" w:rsidR="009B2611" w:rsidRPr="001F091C" w:rsidRDefault="009B2611" w:rsidP="00FB67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7187E5" w14:textId="77777777" w:rsidR="00C67B52" w:rsidRDefault="00C67B52">
      <w:r>
        <w:separator/>
      </w:r>
    </w:p>
  </w:footnote>
  <w:footnote w:type="continuationSeparator" w:id="0">
    <w:p w14:paraId="0CD34663" w14:textId="77777777" w:rsidR="00C67B52" w:rsidRDefault="00C67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6A62B" w14:textId="0538B3BF" w:rsidR="009B2611" w:rsidRDefault="009B26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StyleWhite"/>
      <w:tblW w:w="9356" w:type="dxa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126"/>
      <w:gridCol w:w="270"/>
      <w:gridCol w:w="3960"/>
    </w:tblGrid>
    <w:tr w:rsidR="009B2611" w:rsidRPr="00C45A90" w14:paraId="38CCD229" w14:textId="77777777" w:rsidTr="00E8697C">
      <w:trPr>
        <w:cantSplit/>
      </w:trPr>
      <w:tc>
        <w:tcPr>
          <w:tcW w:w="5126" w:type="dxa"/>
          <w:vAlign w:val="bottom"/>
        </w:tcPr>
        <w:p w14:paraId="58AC21F6" w14:textId="77777777" w:rsidR="009B2611" w:rsidRDefault="009B2611" w:rsidP="00E8697C">
          <w:pPr>
            <w:pStyle w:val="Header-left"/>
            <w:framePr w:w="0" w:wrap="auto" w:vAnchor="margin" w:hAnchor="text" w:xAlign="left" w:yAlign="inline"/>
          </w:pPr>
          <w:r w:rsidRPr="006063CB">
            <w:t>County of Los Angeles, Department of Registrar-Recorder/County Clerk</w:t>
          </w:r>
        </w:p>
        <w:p w14:paraId="253FCF7C" w14:textId="788143B5" w:rsidR="009B2611" w:rsidRPr="004A5155" w:rsidRDefault="009B2611" w:rsidP="00E8697C">
          <w:pPr>
            <w:pStyle w:val="Header-left"/>
            <w:framePr w:w="0" w:wrap="auto" w:vAnchor="margin" w:hAnchor="text" w:xAlign="left" w:yAlign="inline"/>
          </w:pPr>
          <w:r>
            <w:t xml:space="preserve">Request for Proposals | </w:t>
          </w:r>
          <w:r w:rsidR="001C6015">
            <w:t>Technical</w:t>
          </w:r>
          <w:r>
            <w:t xml:space="preserve"> Response Template for Election Management System Implementation and Services</w:t>
          </w:r>
        </w:p>
      </w:tc>
      <w:tc>
        <w:tcPr>
          <w:tcW w:w="270" w:type="dxa"/>
          <w:vAlign w:val="bottom"/>
        </w:tcPr>
        <w:p w14:paraId="1C079DD8" w14:textId="77777777" w:rsidR="009B2611" w:rsidRDefault="009B2611" w:rsidP="0053391F">
          <w:pPr>
            <w:pStyle w:val="Header-right"/>
          </w:pPr>
        </w:p>
      </w:tc>
      <w:tc>
        <w:tcPr>
          <w:tcW w:w="3960" w:type="dxa"/>
          <w:vAlign w:val="bottom"/>
        </w:tcPr>
        <w:p w14:paraId="6B3F1A1E" w14:textId="16BF1C66" w:rsidR="009B2611" w:rsidRPr="00ED030B" w:rsidRDefault="009B2611" w:rsidP="0053391F">
          <w:pPr>
            <w:pStyle w:val="Header-right"/>
          </w:pPr>
          <w:r>
            <w:fldChar w:fldCharType="begin"/>
          </w:r>
          <w:r>
            <w:instrText xml:space="preserve"> DOCPROPERTY  DocumentType  \* MERGEFORMAT </w:instrText>
          </w:r>
          <w:r>
            <w:fldChar w:fldCharType="end"/>
          </w:r>
          <w:r w:rsidRPr="00D05112">
            <w:t xml:space="preserve"> </w:t>
          </w:r>
          <w:r>
            <w:t>RFP: #21-006</w:t>
          </w:r>
        </w:p>
        <w:p w14:paraId="6ED9E902" w14:textId="1836AF39" w:rsidR="009B2611" w:rsidRPr="00C45A90" w:rsidRDefault="005F4216" w:rsidP="0053391F">
          <w:pPr>
            <w:pStyle w:val="Header-right"/>
          </w:pPr>
          <w:r>
            <w:t xml:space="preserve">August </w:t>
          </w:r>
          <w:r w:rsidR="001E4A8D">
            <w:t>16</w:t>
          </w:r>
          <w:r>
            <w:t>,</w:t>
          </w:r>
          <w:r w:rsidR="009B2611" w:rsidRPr="00D05112">
            <w:t xml:space="preserve"> </w:t>
          </w:r>
          <w:fldSimple w:instr=" DOCPROPERTY  Year  \* MERGEFORMAT ">
            <w:r w:rsidR="00AA01CE">
              <w:t>2021</w:t>
            </w:r>
          </w:fldSimple>
          <w:r w:rsidR="009B2611">
            <w:t xml:space="preserve"> — Page</w:t>
          </w:r>
          <w:r w:rsidR="009B2611" w:rsidRPr="00B112A6">
            <w:t xml:space="preserve"> </w:t>
          </w:r>
          <w:r w:rsidR="009B2611" w:rsidRPr="00B112A6">
            <w:rPr>
              <w:rStyle w:val="PageNumber"/>
            </w:rPr>
            <w:fldChar w:fldCharType="begin"/>
          </w:r>
          <w:r w:rsidR="009B2611" w:rsidRPr="00B112A6">
            <w:rPr>
              <w:rStyle w:val="PageNumber"/>
            </w:rPr>
            <w:instrText xml:space="preserve"> PAGE </w:instrText>
          </w:r>
          <w:r w:rsidR="009B2611" w:rsidRPr="00B112A6">
            <w:rPr>
              <w:rStyle w:val="PageNumber"/>
            </w:rPr>
            <w:fldChar w:fldCharType="separate"/>
          </w:r>
          <w:r w:rsidR="009B2611">
            <w:rPr>
              <w:rStyle w:val="PageNumber"/>
              <w:noProof/>
            </w:rPr>
            <w:t>i</w:t>
          </w:r>
          <w:r w:rsidR="009B2611" w:rsidRPr="00B112A6">
            <w:rPr>
              <w:rStyle w:val="PageNumber"/>
            </w:rPr>
            <w:fldChar w:fldCharType="end"/>
          </w:r>
        </w:p>
      </w:tc>
    </w:tr>
  </w:tbl>
  <w:p w14:paraId="24A7400B" w14:textId="6B54645A" w:rsidR="009B2611" w:rsidRPr="0016222C" w:rsidRDefault="009B2611" w:rsidP="001622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C8B85" w14:textId="70BC5C95" w:rsidR="009B2611" w:rsidRDefault="009B261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A2E49" w14:textId="0CCC2D3D" w:rsidR="009B2611" w:rsidRDefault="009B261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CBAE5" w14:textId="1F9AB2DB" w:rsidR="009B2611" w:rsidRDefault="009B26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A4E68"/>
    <w:multiLevelType w:val="multilevel"/>
    <w:tmpl w:val="2848B3BE"/>
    <w:styleLink w:val="Headings-noTOC"/>
    <w:lvl w:ilvl="0">
      <w:start w:val="1"/>
      <w:numFmt w:val="none"/>
      <w:pStyle w:val="Heading1-noTOC"/>
      <w:suff w:val="nothing"/>
      <w:lvlText w:val="%1"/>
      <w:lvlJc w:val="left"/>
      <w:pPr>
        <w:ind w:left="0" w:firstLine="0"/>
      </w:pPr>
      <w:rPr>
        <w:rFonts w:ascii="Arial" w:hAnsi="Arial" w:hint="default"/>
        <w:b/>
        <w:i w:val="0"/>
        <w:sz w:val="32"/>
      </w:rPr>
    </w:lvl>
    <w:lvl w:ilvl="1">
      <w:start w:val="1"/>
      <w:numFmt w:val="none"/>
      <w:lvlRestart w:val="0"/>
      <w:pStyle w:val="Heading2-noTOC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pacing w:val="10"/>
        <w:sz w:val="28"/>
      </w:rPr>
    </w:lvl>
    <w:lvl w:ilvl="2">
      <w:start w:val="1"/>
      <w:numFmt w:val="none"/>
      <w:lvlRestart w:val="0"/>
      <w:pStyle w:val="Heading3-noTOC"/>
      <w:suff w:val="nothing"/>
      <w:lvlText w:val="%3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3">
      <w:start w:val="1"/>
      <w:numFmt w:val="none"/>
      <w:lvlRestart w:val="0"/>
      <w:pStyle w:val="Heading4-noTOC"/>
      <w:suff w:val="nothing"/>
      <w:lvlText w:val=""/>
      <w:lvlJc w:val="left"/>
      <w:pPr>
        <w:ind w:left="0" w:firstLine="0"/>
      </w:pPr>
      <w:rPr>
        <w:rFonts w:ascii="Arial" w:hAnsi="Arial" w:cs="Arial" w:hint="default"/>
        <w:b/>
        <w:bCs w:val="0"/>
        <w:i/>
        <w:iCs w:val="0"/>
        <w:sz w:val="24"/>
        <w:szCs w:val="24"/>
      </w:rPr>
    </w:lvl>
    <w:lvl w:ilvl="4">
      <w:start w:val="1"/>
      <w:numFmt w:val="none"/>
      <w:lvlRestart w:val="0"/>
      <w:pStyle w:val="Heading5-noTOC"/>
      <w:suff w:val="nothing"/>
      <w:lvlText w:val=""/>
      <w:lvlJc w:val="left"/>
      <w:pPr>
        <w:ind w:left="0" w:firstLine="0"/>
      </w:pPr>
      <w:rPr>
        <w:rFonts w:ascii="Arial" w:hAnsi="Arial" w:hint="default"/>
        <w:b/>
        <w:i/>
        <w:sz w:val="24"/>
        <w:u w:val="single"/>
      </w:rPr>
    </w:lvl>
    <w:lvl w:ilvl="5">
      <w:start w:val="1"/>
      <w:numFmt w:val="none"/>
      <w:lvlRestart w:val="0"/>
      <w:pStyle w:val="Heading6-noTOC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none"/>
      <w:lvlRestart w:val="0"/>
      <w:pStyle w:val="Heading7-noTOC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/>
        <w:sz w:val="24"/>
      </w:rPr>
    </w:lvl>
    <w:lvl w:ilvl="7">
      <w:start w:val="1"/>
      <w:numFmt w:val="none"/>
      <w:lvlRestart w:val="0"/>
      <w:pStyle w:val="Heading8-noTOC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/>
        <w:sz w:val="24"/>
        <w:u w:val="single"/>
      </w:rPr>
    </w:lvl>
    <w:lvl w:ilvl="8">
      <w:start w:val="1"/>
      <w:numFmt w:val="none"/>
      <w:lvlRestart w:val="0"/>
      <w:pStyle w:val="Heading9-noTOC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</w:abstractNum>
  <w:abstractNum w:abstractNumId="1" w15:restartNumberingAfterBreak="0">
    <w:nsid w:val="0CD328A3"/>
    <w:multiLevelType w:val="multilevel"/>
    <w:tmpl w:val="55DEA8C0"/>
    <w:lvl w:ilvl="0">
      <w:start w:val="1"/>
      <w:numFmt w:val="decimal"/>
      <w:pStyle w:val="Num-Heading1-noTOC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C84605"/>
    <w:multiLevelType w:val="hybridMultilevel"/>
    <w:tmpl w:val="AE14DC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0D16CD"/>
    <w:multiLevelType w:val="multilevel"/>
    <w:tmpl w:val="DBEC6F44"/>
    <w:lvl w:ilvl="0">
      <w:start w:val="1"/>
      <w:numFmt w:val="upperRoman"/>
      <w:pStyle w:val="Phase"/>
      <w:lvlText w:val="Phase %1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tep"/>
      <w:lvlText w:val="Step %2.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/>
        <w:i/>
        <w:sz w:val="24"/>
      </w:rPr>
    </w:lvl>
    <w:lvl w:ilvl="2">
      <w:start w:val="1"/>
      <w:numFmt w:val="decimal"/>
      <w:pStyle w:val="Task"/>
      <w:lvlText w:val="Task %3.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/>
        <w:sz w:val="24"/>
      </w:rPr>
    </w:lvl>
    <w:lvl w:ilvl="4">
      <w:start w:val="1"/>
      <w:numFmt w:val="decimal"/>
      <w:lvlRestart w:val="1"/>
      <w:lvlText w:val="Step %5.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/>
        <w:i/>
        <w:sz w:val="24"/>
      </w:rPr>
    </w:lvl>
    <w:lvl w:ilvl="5">
      <w:start w:val="1"/>
      <w:numFmt w:val="decimal"/>
      <w:lvlText w:val="Task %6.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/>
        <w:sz w:val="24"/>
        <w:u w:val="none"/>
      </w:rPr>
    </w:lvl>
    <w:lvl w:ilvl="7">
      <w:start w:val="1"/>
      <w:numFmt w:val="none"/>
      <w:lvlRestart w:val="0"/>
      <w:suff w:val="nothing"/>
      <w:lvlText w:val="%8"/>
      <w:lvlJc w:val="left"/>
      <w:pPr>
        <w:ind w:left="-32767" w:firstLine="32767"/>
      </w:pPr>
      <w:rPr>
        <w:rFonts w:ascii="Arial" w:hAnsi="Arial" w:hint="default"/>
        <w:b/>
        <w:i w:val="0"/>
        <w:sz w:val="22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hint="default"/>
        <w:b/>
        <w:i/>
        <w:sz w:val="24"/>
        <w:u w:val="none"/>
      </w:rPr>
    </w:lvl>
  </w:abstractNum>
  <w:abstractNum w:abstractNumId="4" w15:restartNumberingAfterBreak="0">
    <w:nsid w:val="13153573"/>
    <w:multiLevelType w:val="hybridMultilevel"/>
    <w:tmpl w:val="CECAC4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773B70"/>
    <w:multiLevelType w:val="multilevel"/>
    <w:tmpl w:val="5C1637E8"/>
    <w:styleLink w:val="TableBullets2"/>
    <w:lvl w:ilvl="0">
      <w:start w:val="1"/>
      <w:numFmt w:val="bullet"/>
      <w:pStyle w:val="TableBullet6"/>
      <w:lvlText w:val=""/>
      <w:lvlJc w:val="left"/>
      <w:pPr>
        <w:tabs>
          <w:tab w:val="num" w:pos="360"/>
        </w:tabs>
        <w:ind w:left="360" w:hanging="274"/>
      </w:pPr>
      <w:rPr>
        <w:rFonts w:ascii="Wingdings" w:hAnsi="Wingdings" w:hint="default"/>
        <w:sz w:val="18"/>
      </w:rPr>
    </w:lvl>
    <w:lvl w:ilvl="1">
      <w:start w:val="1"/>
      <w:numFmt w:val="bullet"/>
      <w:lvlRestart w:val="0"/>
      <w:pStyle w:val="TableBullet7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2">
      <w:start w:val="1"/>
      <w:numFmt w:val="bullet"/>
      <w:lvlRestart w:val="0"/>
      <w:pStyle w:val="TableBullet8"/>
      <w:lvlText w:val=""/>
      <w:lvlJc w:val="left"/>
      <w:pPr>
        <w:tabs>
          <w:tab w:val="num" w:pos="360"/>
        </w:tabs>
        <w:ind w:left="360" w:hanging="274"/>
      </w:pPr>
      <w:rPr>
        <w:rFonts w:ascii="Wingdings" w:hAnsi="Wingdings" w:hint="default"/>
        <w:sz w:val="18"/>
      </w:rPr>
    </w:lvl>
    <w:lvl w:ilvl="3">
      <w:start w:val="1"/>
      <w:numFmt w:val="bullet"/>
      <w:lvlRestart w:val="0"/>
      <w:pStyle w:val="TableBullet9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4">
      <w:start w:val="1"/>
      <w:numFmt w:val="bullet"/>
      <w:lvlRestart w:val="0"/>
      <w:pStyle w:val="TableBullet10"/>
      <w:lvlText w:val=""/>
      <w:lvlJc w:val="left"/>
      <w:pPr>
        <w:tabs>
          <w:tab w:val="num" w:pos="360"/>
        </w:tabs>
        <w:ind w:left="360" w:hanging="274"/>
      </w:pPr>
      <w:rPr>
        <w:rFonts w:ascii="Wingdings" w:hAnsi="Wingdings" w:hint="default"/>
        <w:sz w:val="32"/>
      </w:rPr>
    </w:lvl>
    <w:lvl w:ilvl="5">
      <w:start w:val="1"/>
      <w:numFmt w:val="bullet"/>
      <w:lvlRestart w:val="0"/>
      <w:pStyle w:val="TableBullet11"/>
      <w:lvlText w:val="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6">
      <w:start w:val="1"/>
      <w:numFmt w:val="bullet"/>
      <w:lvlRestart w:val="0"/>
      <w:pStyle w:val="TableBullet12"/>
      <w:lvlText w:val=""/>
      <w:lvlJc w:val="left"/>
      <w:pPr>
        <w:tabs>
          <w:tab w:val="num" w:pos="360"/>
        </w:tabs>
        <w:ind w:left="360" w:hanging="274"/>
      </w:pPr>
      <w:rPr>
        <w:rFonts w:ascii="Wingdings" w:hAnsi="Wingdings" w:hint="default"/>
        <w:sz w:val="32"/>
      </w:rPr>
    </w:lvl>
    <w:lvl w:ilvl="7">
      <w:start w:val="1"/>
      <w:numFmt w:val="bullet"/>
      <w:lvlRestart w:val="0"/>
      <w:pStyle w:val="TableBullet13"/>
      <w:lvlText w:val="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8">
      <w:start w:val="1"/>
      <w:numFmt w:val="bullet"/>
      <w:lvlRestart w:val="0"/>
      <w:pStyle w:val="TableBullet1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</w:abstractNum>
  <w:abstractNum w:abstractNumId="6" w15:restartNumberingAfterBreak="0">
    <w:nsid w:val="190D49CC"/>
    <w:multiLevelType w:val="hybridMultilevel"/>
    <w:tmpl w:val="2B92DDE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5544F52"/>
    <w:multiLevelType w:val="multilevel"/>
    <w:tmpl w:val="0644A352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3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pacing w:val="10"/>
        <w:sz w:val="28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um-Heading4-noTOC"/>
      <w:lvlText w:val="%1.%2.%3.%4"/>
      <w:lvlJc w:val="left"/>
      <w:pPr>
        <w:tabs>
          <w:tab w:val="num" w:pos="994"/>
        </w:tabs>
        <w:ind w:left="994" w:hanging="994"/>
      </w:pPr>
      <w:rPr>
        <w:rFonts w:ascii="Arial" w:hAnsi="Arial" w:hint="default"/>
        <w:b/>
        <w:i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166"/>
        </w:tabs>
        <w:ind w:left="1166" w:hanging="1166"/>
      </w:pPr>
      <w:rPr>
        <w:rFonts w:ascii="Arial" w:hAnsi="Arial" w:hint="default"/>
        <w:b/>
        <w:i/>
        <w:sz w:val="24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627"/>
        </w:tabs>
        <w:ind w:left="1627" w:hanging="1627"/>
      </w:pPr>
      <w:rPr>
        <w:rFonts w:ascii="Arial" w:hAnsi="Arial" w:hint="default"/>
        <w:b w:val="0"/>
        <w:i/>
        <w:sz w:val="24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714"/>
        </w:tabs>
        <w:ind w:left="1714" w:hanging="1714"/>
      </w:pPr>
      <w:rPr>
        <w:rFonts w:ascii="Arial" w:hAnsi="Arial" w:hint="default"/>
        <w:b w:val="0"/>
        <w:i/>
        <w:sz w:val="24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86"/>
        </w:tabs>
        <w:ind w:left="1886" w:hanging="1886"/>
      </w:pPr>
      <w:rPr>
        <w:rFonts w:ascii="Arial" w:hAnsi="Arial" w:hint="default"/>
        <w:b/>
        <w:i w:val="0"/>
        <w:sz w:val="22"/>
        <w:u w:val="none"/>
      </w:rPr>
    </w:lvl>
  </w:abstractNum>
  <w:abstractNum w:abstractNumId="8" w15:restartNumberingAfterBreak="0">
    <w:nsid w:val="2A071B67"/>
    <w:multiLevelType w:val="multilevel"/>
    <w:tmpl w:val="D8105DEE"/>
    <w:styleLink w:val="TableText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4">
      <w:start w:val="1"/>
      <w:numFmt w:val="none"/>
      <w:lvlText w:val="(a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Roman"/>
      <w:lvlText w:val="(%6i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Roman"/>
      <w:lvlText w:val="%7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upperLetter"/>
      <w:lvlText w:val="%8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decimalZero"/>
      <w:lvlText w:val="%9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9" w15:restartNumberingAfterBreak="0">
    <w:nsid w:val="2E0941DE"/>
    <w:multiLevelType w:val="multilevel"/>
    <w:tmpl w:val="4E569A8A"/>
    <w:styleLink w:val="NumberedLists"/>
    <w:lvl w:ilvl="0">
      <w:start w:val="1"/>
      <w:numFmt w:val="decimal"/>
      <w:pStyle w:val="NumberedList1"/>
      <w:lvlText w:val="%1."/>
      <w:lvlJc w:val="left"/>
      <w:pPr>
        <w:tabs>
          <w:tab w:val="num" w:pos="720"/>
        </w:tabs>
        <w:ind w:left="720" w:hanging="533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pStyle w:val="NumberedList2"/>
      <w:lvlText w:val="%2."/>
      <w:lvlJc w:val="left"/>
      <w:pPr>
        <w:tabs>
          <w:tab w:val="num" w:pos="1267"/>
        </w:tabs>
        <w:ind w:left="1267" w:hanging="54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Roman"/>
      <w:pStyle w:val="NumberedList3"/>
      <w:lvlText w:val="%3."/>
      <w:lvlJc w:val="left"/>
      <w:pPr>
        <w:tabs>
          <w:tab w:val="num" w:pos="1800"/>
        </w:tabs>
        <w:ind w:left="1800" w:hanging="533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pStyle w:val="NumberedList4"/>
      <w:lvlText w:val="(%4)"/>
      <w:lvlJc w:val="left"/>
      <w:pPr>
        <w:tabs>
          <w:tab w:val="num" w:pos="720"/>
        </w:tabs>
        <w:ind w:left="720" w:hanging="533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pStyle w:val="NumberedList5"/>
      <w:lvlText w:val="(%5)"/>
      <w:lvlJc w:val="left"/>
      <w:pPr>
        <w:tabs>
          <w:tab w:val="num" w:pos="1267"/>
        </w:tabs>
        <w:ind w:left="1267" w:hanging="54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Roman"/>
      <w:pStyle w:val="NumberedList6"/>
      <w:lvlText w:val="(%6)."/>
      <w:lvlJc w:val="left"/>
      <w:pPr>
        <w:tabs>
          <w:tab w:val="num" w:pos="1800"/>
        </w:tabs>
        <w:ind w:left="1800" w:hanging="533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upperRoman"/>
      <w:pStyle w:val="NumberedList7"/>
      <w:lvlText w:val="%7."/>
      <w:lvlJc w:val="left"/>
      <w:pPr>
        <w:tabs>
          <w:tab w:val="num" w:pos="720"/>
        </w:tabs>
        <w:ind w:left="720" w:hanging="533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upperLetter"/>
      <w:pStyle w:val="NumberedList8"/>
      <w:lvlText w:val="%8."/>
      <w:lvlJc w:val="left"/>
      <w:pPr>
        <w:tabs>
          <w:tab w:val="num" w:pos="1267"/>
        </w:tabs>
        <w:ind w:left="1267" w:hanging="547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decimalZero"/>
      <w:pStyle w:val="NumberedList9"/>
      <w:lvlText w:val="%9."/>
      <w:lvlJc w:val="left"/>
      <w:pPr>
        <w:tabs>
          <w:tab w:val="num" w:pos="720"/>
        </w:tabs>
        <w:ind w:left="720" w:hanging="533"/>
      </w:pPr>
      <w:rPr>
        <w:rFonts w:ascii="Arial" w:hAnsi="Arial" w:hint="default"/>
        <w:b w:val="0"/>
        <w:i w:val="0"/>
        <w:sz w:val="22"/>
      </w:rPr>
    </w:lvl>
  </w:abstractNum>
  <w:abstractNum w:abstractNumId="10" w15:restartNumberingAfterBreak="0">
    <w:nsid w:val="307D5594"/>
    <w:multiLevelType w:val="hybridMultilevel"/>
    <w:tmpl w:val="347020B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46032A"/>
    <w:multiLevelType w:val="multilevel"/>
    <w:tmpl w:val="9EFCBF5E"/>
    <w:lvl w:ilvl="0">
      <w:start w:val="1"/>
      <w:numFmt w:val="lowerLetter"/>
      <w:pStyle w:val="TableBulletAlphabets"/>
      <w:lvlText w:val="%1."/>
      <w:lvlJc w:val="left"/>
      <w:pPr>
        <w:tabs>
          <w:tab w:val="num" w:pos="360"/>
        </w:tabs>
        <w:ind w:left="360" w:hanging="274"/>
      </w:pPr>
      <w:rPr>
        <w:rFonts w:hint="default"/>
        <w:b w:val="0"/>
        <w:i w:val="0"/>
        <w:color w:val="002060"/>
        <w:sz w:val="20"/>
      </w:rPr>
    </w:lvl>
    <w:lvl w:ilvl="1">
      <w:start w:val="1"/>
      <w:numFmt w:val="none"/>
      <w:lvlRestart w:val="0"/>
      <w:suff w:val="nothing"/>
      <w:lvlText w:val="%2"/>
      <w:lvlJc w:val="left"/>
      <w:pPr>
        <w:ind w:left="360" w:firstLine="0"/>
      </w:pPr>
      <w:rPr>
        <w:rFonts w:ascii="Arial" w:hAnsi="Arial" w:hint="default"/>
        <w:b w:val="0"/>
        <w:i w:val="0"/>
        <w:spacing w:val="10"/>
        <w:sz w:val="22"/>
      </w:rPr>
    </w:lvl>
    <w:lvl w:ilvl="2">
      <w:start w:val="1"/>
      <w:numFmt w:val="bullet"/>
      <w:lvlRestart w:val="0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bullet"/>
      <w:lvlText w:val=""/>
      <w:lvlJc w:val="left"/>
      <w:pPr>
        <w:tabs>
          <w:tab w:val="num" w:pos="994"/>
        </w:tabs>
        <w:ind w:left="994" w:hanging="274"/>
      </w:pPr>
      <w:rPr>
        <w:rFonts w:ascii="Wingdings" w:hAnsi="Wingdings" w:hint="default"/>
        <w:b w:val="0"/>
        <w:i w:val="0"/>
        <w:color w:val="auto"/>
        <w:sz w:val="20"/>
        <w:u w:val="none"/>
      </w:rPr>
    </w:lvl>
    <w:lvl w:ilvl="5">
      <w:start w:val="1"/>
      <w:numFmt w:val="none"/>
      <w:lvlRestart w:val="0"/>
      <w:suff w:val="nothing"/>
      <w:lvlText w:val=""/>
      <w:lvlJc w:val="left"/>
      <w:pPr>
        <w:ind w:left="994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bullet"/>
      <w:lvlText w:val="−"/>
      <w:lvlJc w:val="left"/>
      <w:pPr>
        <w:tabs>
          <w:tab w:val="num" w:pos="1267"/>
        </w:tabs>
        <w:ind w:left="1267" w:hanging="273"/>
      </w:pPr>
      <w:rPr>
        <w:rFonts w:ascii="Arial" w:hAnsi="Arial" w:hint="default"/>
        <w:b w:val="0"/>
        <w:i w:val="0"/>
        <w:color w:val="auto"/>
        <w:sz w:val="24"/>
      </w:rPr>
    </w:lvl>
    <w:lvl w:ilvl="7">
      <w:start w:val="1"/>
      <w:numFmt w:val="none"/>
      <w:lvlRestart w:val="0"/>
      <w:suff w:val="nothing"/>
      <w:lvlText w:val=""/>
      <w:lvlJc w:val="left"/>
      <w:pPr>
        <w:ind w:left="1267" w:firstLine="0"/>
      </w:pPr>
      <w:rPr>
        <w:rFonts w:ascii="Arial" w:hAnsi="Arial" w:hint="default"/>
        <w:b w:val="0"/>
        <w:i w:val="0"/>
        <w:sz w:val="22"/>
        <w:u w:val="none"/>
      </w:rPr>
    </w:lvl>
    <w:lvl w:ilvl="8">
      <w:start w:val="1"/>
      <w:numFmt w:val="bullet"/>
      <w:lvlRestart w:val="0"/>
      <w:lvlText w:val="•"/>
      <w:lvlJc w:val="left"/>
      <w:pPr>
        <w:tabs>
          <w:tab w:val="num" w:pos="360"/>
        </w:tabs>
        <w:ind w:left="360" w:hanging="274"/>
      </w:pPr>
      <w:rPr>
        <w:rFonts w:ascii="Arial" w:hAnsi="Arial" w:hint="default"/>
        <w:b w:val="0"/>
        <w:i w:val="0"/>
        <w:color w:val="auto"/>
        <w:sz w:val="20"/>
      </w:rPr>
    </w:lvl>
  </w:abstractNum>
  <w:abstractNum w:abstractNumId="12" w15:restartNumberingAfterBreak="0">
    <w:nsid w:val="37870803"/>
    <w:multiLevelType w:val="hybridMultilevel"/>
    <w:tmpl w:val="AE14DC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FFE23BD"/>
    <w:multiLevelType w:val="hybridMultilevel"/>
    <w:tmpl w:val="9F4ED9A0"/>
    <w:lvl w:ilvl="0" w:tplc="F60EF74C">
      <w:start w:val="1"/>
      <w:numFmt w:val="decimal"/>
      <w:pStyle w:val="NumberedList"/>
      <w:lvlText w:val="%1."/>
      <w:lvlJc w:val="righ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E0E06D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AE0A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2274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26CA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46CB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3824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9EE5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8E5A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6E012E"/>
    <w:multiLevelType w:val="hybridMultilevel"/>
    <w:tmpl w:val="6846A8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0B06770"/>
    <w:multiLevelType w:val="hybridMultilevel"/>
    <w:tmpl w:val="E0BC0F0C"/>
    <w:lvl w:ilvl="0" w:tplc="C0D6763C">
      <w:start w:val="1"/>
      <w:numFmt w:val="decimal"/>
      <w:pStyle w:val="FigureNumberedList"/>
      <w:lvlText w:val="Figure %1.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/>
        <w:i w:val="0"/>
        <w:sz w:val="20"/>
      </w:rPr>
    </w:lvl>
    <w:lvl w:ilvl="1" w:tplc="3A3ECD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E636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3C09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F066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58F9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610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749B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6825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02767A"/>
    <w:multiLevelType w:val="multilevel"/>
    <w:tmpl w:val="BFF6B534"/>
    <w:styleLink w:val="Num-Headings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3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pacing w:val="10"/>
        <w:sz w:val="28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994"/>
        </w:tabs>
        <w:ind w:left="994" w:hanging="994"/>
      </w:pPr>
      <w:rPr>
        <w:rFonts w:ascii="Arial" w:hAnsi="Arial" w:hint="default"/>
        <w:b/>
        <w:i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166"/>
        </w:tabs>
        <w:ind w:left="1166" w:hanging="1166"/>
      </w:pPr>
      <w:rPr>
        <w:rFonts w:ascii="Arial" w:hAnsi="Arial" w:hint="default"/>
        <w:b/>
        <w:i/>
        <w:sz w:val="24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627"/>
        </w:tabs>
        <w:ind w:left="1627" w:hanging="1627"/>
      </w:pPr>
      <w:rPr>
        <w:rFonts w:ascii="Arial" w:hAnsi="Arial" w:hint="default"/>
        <w:b w:val="0"/>
        <w:i/>
        <w:sz w:val="24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714"/>
        </w:tabs>
        <w:ind w:left="1714" w:hanging="1714"/>
      </w:pPr>
      <w:rPr>
        <w:rFonts w:ascii="Arial" w:hAnsi="Arial" w:hint="default"/>
        <w:b w:val="0"/>
        <w:i/>
        <w:sz w:val="24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86"/>
        </w:tabs>
        <w:ind w:left="1886" w:hanging="1886"/>
      </w:pPr>
      <w:rPr>
        <w:rFonts w:ascii="Arial" w:hAnsi="Arial" w:hint="default"/>
        <w:b/>
        <w:i w:val="0"/>
        <w:sz w:val="22"/>
        <w:u w:val="none"/>
      </w:rPr>
    </w:lvl>
  </w:abstractNum>
  <w:abstractNum w:abstractNumId="17" w15:restartNumberingAfterBreak="0">
    <w:nsid w:val="4281052F"/>
    <w:multiLevelType w:val="multilevel"/>
    <w:tmpl w:val="343A1B6E"/>
    <w:styleLink w:val="Bullets2"/>
    <w:lvl w:ilvl="0">
      <w:start w:val="1"/>
      <w:numFmt w:val="bullet"/>
      <w:pStyle w:val="bullet6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2"/>
      </w:rPr>
    </w:lvl>
    <w:lvl w:ilvl="1">
      <w:start w:val="1"/>
      <w:numFmt w:val="bullet"/>
      <w:lvlRestart w:val="0"/>
      <w:pStyle w:val="bullet7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spacing w:val="10"/>
        <w:sz w:val="22"/>
      </w:rPr>
    </w:lvl>
    <w:lvl w:ilvl="2">
      <w:start w:val="1"/>
      <w:numFmt w:val="bullet"/>
      <w:lvlRestart w:val="0"/>
      <w:pStyle w:val="bullet8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2"/>
      </w:rPr>
    </w:lvl>
    <w:lvl w:ilvl="3">
      <w:start w:val="1"/>
      <w:numFmt w:val="bullet"/>
      <w:lvlRestart w:val="0"/>
      <w:pStyle w:val="bullet9"/>
      <w:lvlText w:val=""/>
      <w:lvlJc w:val="left"/>
      <w:pPr>
        <w:tabs>
          <w:tab w:val="num" w:pos="1080"/>
        </w:tabs>
        <w:ind w:left="1080" w:hanging="360"/>
      </w:pPr>
      <w:rPr>
        <w:rFonts w:ascii="Wingdings" w:hAnsi="Wingdings" w:cs="Arial" w:hint="default"/>
        <w:b w:val="0"/>
        <w:bCs w:val="0"/>
        <w:i w:val="0"/>
        <w:iCs w:val="0"/>
        <w:sz w:val="22"/>
        <w:szCs w:val="24"/>
      </w:rPr>
    </w:lvl>
    <w:lvl w:ilvl="4">
      <w:start w:val="1"/>
      <w:numFmt w:val="bullet"/>
      <w:lvlRestart w:val="0"/>
      <w:pStyle w:val="bullet10"/>
      <w:lvlText w:val="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8"/>
        <w:u w:val="none"/>
      </w:rPr>
    </w:lvl>
    <w:lvl w:ilvl="5">
      <w:start w:val="1"/>
      <w:numFmt w:val="bullet"/>
      <w:lvlRestart w:val="0"/>
      <w:pStyle w:val="bullet11"/>
      <w:lvlText w:val="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sz w:val="28"/>
      </w:rPr>
    </w:lvl>
    <w:lvl w:ilvl="6">
      <w:start w:val="1"/>
      <w:numFmt w:val="bullet"/>
      <w:lvlRestart w:val="0"/>
      <w:pStyle w:val="bullet12"/>
      <w:lvlText w:val="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8"/>
      </w:rPr>
    </w:lvl>
    <w:lvl w:ilvl="7">
      <w:start w:val="1"/>
      <w:numFmt w:val="bullet"/>
      <w:lvlRestart w:val="0"/>
      <w:pStyle w:val="bullet13"/>
      <w:lvlText w:val="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sz w:val="28"/>
        <w:u w:val="none"/>
      </w:rPr>
    </w:lvl>
    <w:lvl w:ilvl="8">
      <w:start w:val="1"/>
      <w:numFmt w:val="bullet"/>
      <w:lvlRestart w:val="0"/>
      <w:pStyle w:val="bullet14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2"/>
      </w:rPr>
    </w:lvl>
  </w:abstractNum>
  <w:abstractNum w:abstractNumId="18" w15:restartNumberingAfterBreak="0">
    <w:nsid w:val="47F6605A"/>
    <w:multiLevelType w:val="hybridMultilevel"/>
    <w:tmpl w:val="56FEB206"/>
    <w:lvl w:ilvl="0" w:tplc="160C2392">
      <w:start w:val="1"/>
      <w:numFmt w:val="decimal"/>
      <w:pStyle w:val="TableNumberedList"/>
      <w:lvlText w:val="Table %1.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/>
        <w:i w:val="0"/>
        <w:sz w:val="20"/>
      </w:rPr>
    </w:lvl>
    <w:lvl w:ilvl="1" w:tplc="198A2C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38F4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9413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3818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F09A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C49E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3ABE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6A0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8603AB"/>
    <w:multiLevelType w:val="multilevel"/>
    <w:tmpl w:val="5D9A4B32"/>
    <w:styleLink w:val="Heading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Arial" w:hAnsi="Arial" w:hint="default"/>
        <w:b/>
        <w:i w:val="0"/>
        <w:sz w:val="32"/>
      </w:rPr>
    </w:lvl>
    <w:lvl w:ilvl="1">
      <w:start w:val="1"/>
      <w:numFmt w:val="none"/>
      <w:lvlRestart w:val="0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pacing w:val="10"/>
        <w:sz w:val="28"/>
      </w:rPr>
    </w:lvl>
    <w:lvl w:ilvl="2">
      <w:start w:val="1"/>
      <w:numFmt w:val="none"/>
      <w:lvlRestart w:val="0"/>
      <w:pStyle w:val="Heading3"/>
      <w:suff w:val="nothing"/>
      <w:lvlText w:val="%3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3">
      <w:start w:val="1"/>
      <w:numFmt w:val="none"/>
      <w:lvlRestart w:val="0"/>
      <w:pStyle w:val="Heading4"/>
      <w:suff w:val="nothing"/>
      <w:lvlText w:val=""/>
      <w:lvlJc w:val="left"/>
      <w:pPr>
        <w:ind w:left="0" w:firstLine="0"/>
      </w:pPr>
      <w:rPr>
        <w:rFonts w:ascii="Arial" w:hAnsi="Arial" w:hint="default"/>
        <w:b/>
        <w:bCs w:val="0"/>
        <w:i/>
        <w:iCs w:val="0"/>
        <w:sz w:val="24"/>
        <w:szCs w:val="24"/>
      </w:rPr>
    </w:lvl>
    <w:lvl w:ilvl="4">
      <w:start w:val="1"/>
      <w:numFmt w:val="none"/>
      <w:lvlRestart w:val="0"/>
      <w:pStyle w:val="Heading5"/>
      <w:suff w:val="nothing"/>
      <w:lvlText w:val=""/>
      <w:lvlJc w:val="left"/>
      <w:pPr>
        <w:ind w:left="0" w:firstLine="0"/>
      </w:pPr>
      <w:rPr>
        <w:rFonts w:ascii="Arial" w:hAnsi="Arial" w:hint="default"/>
        <w:b/>
        <w:i/>
        <w:sz w:val="24"/>
        <w:u w:val="single"/>
      </w:rPr>
    </w:lvl>
    <w:lvl w:ilvl="5">
      <w:start w:val="1"/>
      <w:numFmt w:val="none"/>
      <w:lvlRestart w:val="0"/>
      <w:pStyle w:val="Heading6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none"/>
      <w:lvlRestart w:val="0"/>
      <w:pStyle w:val="Heading7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/>
        <w:sz w:val="24"/>
      </w:rPr>
    </w:lvl>
    <w:lvl w:ilvl="7">
      <w:start w:val="1"/>
      <w:numFmt w:val="none"/>
      <w:lvlRestart w:val="0"/>
      <w:pStyle w:val="Heading8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/>
        <w:sz w:val="24"/>
        <w:u w:val="single"/>
      </w:rPr>
    </w:lvl>
    <w:lvl w:ilvl="8">
      <w:start w:val="1"/>
      <w:numFmt w:val="none"/>
      <w:lvlRestart w:val="0"/>
      <w:pStyle w:val="Heading9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</w:abstractNum>
  <w:abstractNum w:abstractNumId="20" w15:restartNumberingAfterBreak="0">
    <w:nsid w:val="4F2454D4"/>
    <w:multiLevelType w:val="multilevel"/>
    <w:tmpl w:val="27A656BA"/>
    <w:styleLink w:val="TableBullets"/>
    <w:lvl w:ilvl="0">
      <w:start w:val="1"/>
      <w:numFmt w:val="bullet"/>
      <w:pStyle w:val="TableBullet1"/>
      <w:lvlText w:val=""/>
      <w:lvlJc w:val="left"/>
      <w:pPr>
        <w:tabs>
          <w:tab w:val="num" w:pos="360"/>
        </w:tabs>
        <w:ind w:left="360" w:hanging="274"/>
      </w:pPr>
      <w:rPr>
        <w:rFonts w:ascii="Wingdings" w:hAnsi="Wingdings" w:hint="default"/>
        <w:b w:val="0"/>
        <w:i w:val="0"/>
        <w:color w:val="002060"/>
        <w:sz w:val="20"/>
      </w:rPr>
    </w:lvl>
    <w:lvl w:ilvl="1">
      <w:start w:val="1"/>
      <w:numFmt w:val="none"/>
      <w:lvlRestart w:val="0"/>
      <w:pStyle w:val="TableBullet1indent"/>
      <w:suff w:val="nothing"/>
      <w:lvlText w:val="%2"/>
      <w:lvlJc w:val="left"/>
      <w:pPr>
        <w:ind w:left="360" w:firstLine="0"/>
      </w:pPr>
      <w:rPr>
        <w:rFonts w:ascii="Arial" w:hAnsi="Arial" w:hint="default"/>
        <w:b w:val="0"/>
        <w:i w:val="0"/>
        <w:spacing w:val="10"/>
        <w:sz w:val="22"/>
      </w:rPr>
    </w:lvl>
    <w:lvl w:ilvl="2">
      <w:start w:val="1"/>
      <w:numFmt w:val="bullet"/>
      <w:lvlRestart w:val="0"/>
      <w:pStyle w:val="TableBullet2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none"/>
      <w:lvlRestart w:val="0"/>
      <w:pStyle w:val="TableBullet2indent"/>
      <w:suff w:val="nothing"/>
      <w:lvlText w:val=""/>
      <w:lvlJc w:val="left"/>
      <w:pPr>
        <w:ind w:left="720" w:firstLine="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bullet"/>
      <w:pStyle w:val="TableBullet3"/>
      <w:lvlText w:val=""/>
      <w:lvlJc w:val="left"/>
      <w:pPr>
        <w:tabs>
          <w:tab w:val="num" w:pos="994"/>
        </w:tabs>
        <w:ind w:left="994" w:hanging="274"/>
      </w:pPr>
      <w:rPr>
        <w:rFonts w:ascii="Wingdings" w:hAnsi="Wingdings" w:hint="default"/>
        <w:b w:val="0"/>
        <w:i w:val="0"/>
        <w:color w:val="auto"/>
        <w:sz w:val="20"/>
        <w:u w:val="none"/>
      </w:rPr>
    </w:lvl>
    <w:lvl w:ilvl="5">
      <w:start w:val="1"/>
      <w:numFmt w:val="none"/>
      <w:lvlRestart w:val="0"/>
      <w:pStyle w:val="TableBullet3indent"/>
      <w:suff w:val="nothing"/>
      <w:lvlText w:val=""/>
      <w:lvlJc w:val="left"/>
      <w:pPr>
        <w:ind w:left="994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bullet"/>
      <w:pStyle w:val="TableBullet4"/>
      <w:lvlText w:val="−"/>
      <w:lvlJc w:val="left"/>
      <w:pPr>
        <w:tabs>
          <w:tab w:val="num" w:pos="1267"/>
        </w:tabs>
        <w:ind w:left="1267" w:hanging="273"/>
      </w:pPr>
      <w:rPr>
        <w:rFonts w:ascii="Arial" w:hAnsi="Arial" w:hint="default"/>
        <w:b w:val="0"/>
        <w:i w:val="0"/>
        <w:color w:val="auto"/>
        <w:sz w:val="24"/>
      </w:rPr>
    </w:lvl>
    <w:lvl w:ilvl="7">
      <w:start w:val="1"/>
      <w:numFmt w:val="none"/>
      <w:lvlRestart w:val="0"/>
      <w:pStyle w:val="TableBullet4indent"/>
      <w:suff w:val="nothing"/>
      <w:lvlText w:val=""/>
      <w:lvlJc w:val="left"/>
      <w:pPr>
        <w:ind w:left="1267" w:firstLine="0"/>
      </w:pPr>
      <w:rPr>
        <w:rFonts w:ascii="Arial" w:hAnsi="Arial" w:hint="default"/>
        <w:b w:val="0"/>
        <w:i w:val="0"/>
        <w:sz w:val="22"/>
        <w:u w:val="none"/>
      </w:rPr>
    </w:lvl>
    <w:lvl w:ilvl="8">
      <w:start w:val="1"/>
      <w:numFmt w:val="bullet"/>
      <w:lvlRestart w:val="0"/>
      <w:pStyle w:val="TableBullet5"/>
      <w:lvlText w:val="•"/>
      <w:lvlJc w:val="left"/>
      <w:pPr>
        <w:tabs>
          <w:tab w:val="num" w:pos="360"/>
        </w:tabs>
        <w:ind w:left="360" w:hanging="274"/>
      </w:pPr>
      <w:rPr>
        <w:rFonts w:ascii="Arial" w:hAnsi="Arial" w:hint="default"/>
        <w:b w:val="0"/>
        <w:i w:val="0"/>
        <w:color w:val="auto"/>
        <w:sz w:val="20"/>
      </w:rPr>
    </w:lvl>
  </w:abstractNum>
  <w:abstractNum w:abstractNumId="21" w15:restartNumberingAfterBreak="0">
    <w:nsid w:val="58045CDC"/>
    <w:multiLevelType w:val="multilevel"/>
    <w:tmpl w:val="CD20DDB0"/>
    <w:styleLink w:val="PhasesTasksSteps"/>
    <w:lvl w:ilvl="0">
      <w:start w:val="1"/>
      <w:numFmt w:val="upperRoman"/>
      <w:lvlText w:val="Phase %1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Task %2.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/>
        <w:i/>
        <w:sz w:val="24"/>
      </w:rPr>
    </w:lvl>
    <w:lvl w:ilvl="2">
      <w:start w:val="1"/>
      <w:numFmt w:val="decimal"/>
      <w:lvlText w:val="Step %3.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none"/>
      <w:lvlRestart w:val="0"/>
      <w:pStyle w:val="Deliverables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/>
        <w:sz w:val="24"/>
      </w:rPr>
    </w:lvl>
    <w:lvl w:ilvl="4">
      <w:start w:val="1"/>
      <w:numFmt w:val="decimal"/>
      <w:lvlRestart w:val="1"/>
      <w:pStyle w:val="Step2"/>
      <w:lvlText w:val="Step %5.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/>
        <w:i/>
        <w:sz w:val="24"/>
      </w:rPr>
    </w:lvl>
    <w:lvl w:ilvl="5">
      <w:start w:val="1"/>
      <w:numFmt w:val="decimal"/>
      <w:pStyle w:val="Task2"/>
      <w:lvlText w:val="Task %6.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none"/>
      <w:lvlRestart w:val="0"/>
      <w:pStyle w:val="Deliverables2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/>
        <w:sz w:val="24"/>
        <w:u w:val="none"/>
      </w:rPr>
    </w:lvl>
    <w:lvl w:ilvl="7">
      <w:start w:val="1"/>
      <w:numFmt w:val="none"/>
      <w:lvlRestart w:val="0"/>
      <w:suff w:val="nothing"/>
      <w:lvlText w:val="%8"/>
      <w:lvlJc w:val="left"/>
      <w:pPr>
        <w:ind w:left="-32767" w:firstLine="32767"/>
      </w:pPr>
      <w:rPr>
        <w:rFonts w:ascii="Arial" w:hAnsi="Arial" w:hint="default"/>
        <w:b/>
        <w:i w:val="0"/>
        <w:sz w:val="22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hint="default"/>
        <w:b/>
        <w:i/>
        <w:sz w:val="24"/>
        <w:u w:val="none"/>
      </w:rPr>
    </w:lvl>
  </w:abstractNum>
  <w:abstractNum w:abstractNumId="22" w15:restartNumberingAfterBreak="0">
    <w:nsid w:val="5E110512"/>
    <w:multiLevelType w:val="multilevel"/>
    <w:tmpl w:val="CC2E75D0"/>
    <w:lvl w:ilvl="0">
      <w:start w:val="1"/>
      <w:numFmt w:val="decimal"/>
      <w:pStyle w:val="SectionDivider-Numbered"/>
      <w:lvlText w:val="%1.0"/>
      <w:lvlJc w:val="left"/>
      <w:pPr>
        <w:tabs>
          <w:tab w:val="num" w:pos="2150"/>
        </w:tabs>
        <w:ind w:left="2150" w:hanging="720"/>
      </w:pPr>
      <w:rPr>
        <w:rFonts w:ascii="Arial Black" w:hAnsi="Arial Black" w:hint="default"/>
        <w:b w:val="0"/>
        <w:i w:val="0"/>
        <w:color w:val="002856" w:themeColor="text2"/>
        <w:sz w:val="32"/>
      </w:rPr>
    </w:lvl>
    <w:lvl w:ilvl="1">
      <w:start w:val="1"/>
      <w:numFmt w:val="decimal"/>
      <w:pStyle w:val="SectionDivider-Numbered"/>
      <w:lvlText w:val="%1.%2"/>
      <w:lvlJc w:val="left"/>
      <w:pPr>
        <w:tabs>
          <w:tab w:val="num" w:pos="2150"/>
        </w:tabs>
        <w:ind w:left="2150" w:hanging="720"/>
      </w:pPr>
      <w:rPr>
        <w:rFonts w:ascii="Arial Black" w:hAnsi="Arial Black" w:hint="default"/>
        <w:b w:val="0"/>
        <w:i w:val="0"/>
        <w:color w:val="002856" w:themeColor="text2"/>
        <w:spacing w:val="10"/>
        <w:sz w:val="28"/>
      </w:rPr>
    </w:lvl>
    <w:lvl w:ilvl="2">
      <w:start w:val="1"/>
      <w:numFmt w:val="decimal"/>
      <w:lvlText w:val="%1.%2.%3"/>
      <w:lvlJc w:val="left"/>
      <w:pPr>
        <w:tabs>
          <w:tab w:val="num" w:pos="2337"/>
        </w:tabs>
        <w:ind w:left="2337" w:hanging="907"/>
      </w:pPr>
      <w:rPr>
        <w:rFonts w:ascii="Arial Black" w:hAnsi="Arial Black" w:hint="default"/>
        <w:b w:val="0"/>
        <w:i w:val="0"/>
        <w:color w:val="002856" w:themeColor="text2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424"/>
        </w:tabs>
        <w:ind w:left="2424" w:hanging="994"/>
      </w:pPr>
      <w:rPr>
        <w:rFonts w:ascii="Arial" w:hAnsi="Arial" w:hint="default"/>
        <w:b/>
        <w:i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596"/>
        </w:tabs>
        <w:ind w:left="2596" w:hanging="1166"/>
      </w:pPr>
      <w:rPr>
        <w:rFonts w:ascii="Arial" w:hAnsi="Arial" w:hint="default"/>
        <w:b/>
        <w:i/>
        <w:sz w:val="24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2870"/>
        </w:tabs>
        <w:ind w:left="2870" w:hanging="144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3057"/>
        </w:tabs>
        <w:ind w:left="3057" w:hanging="1627"/>
      </w:pPr>
      <w:rPr>
        <w:rFonts w:ascii="Arial" w:hAnsi="Arial" w:hint="default"/>
        <w:b w:val="0"/>
        <w:i/>
        <w:sz w:val="24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3144"/>
        </w:tabs>
        <w:ind w:left="3144" w:hanging="1714"/>
      </w:pPr>
      <w:rPr>
        <w:rFonts w:ascii="Arial" w:hAnsi="Arial" w:hint="default"/>
        <w:b w:val="0"/>
        <w:i/>
        <w:sz w:val="24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3316"/>
        </w:tabs>
        <w:ind w:left="3316" w:hanging="1886"/>
      </w:pPr>
      <w:rPr>
        <w:rFonts w:ascii="Arial" w:hAnsi="Arial" w:hint="default"/>
        <w:b/>
        <w:i w:val="0"/>
        <w:sz w:val="22"/>
        <w:u w:val="none"/>
      </w:rPr>
    </w:lvl>
  </w:abstractNum>
  <w:abstractNum w:abstractNumId="23" w15:restartNumberingAfterBreak="0">
    <w:nsid w:val="669C4B03"/>
    <w:multiLevelType w:val="multilevel"/>
    <w:tmpl w:val="105E22A8"/>
    <w:lvl w:ilvl="0">
      <w:start w:val="1"/>
      <w:numFmt w:val="decimal"/>
      <w:pStyle w:val="Num-Heading1"/>
      <w:lvlText w:val="%1.0"/>
      <w:lvlJc w:val="left"/>
      <w:pPr>
        <w:tabs>
          <w:tab w:val="num" w:pos="720"/>
        </w:tabs>
        <w:ind w:left="720" w:hanging="720"/>
      </w:pPr>
      <w:rPr>
        <w:rFonts w:ascii="Arial Black" w:hAnsi="Arial Black" w:hint="default"/>
        <w:b/>
        <w:i w:val="0"/>
        <w:sz w:val="32"/>
      </w:rPr>
    </w:lvl>
    <w:lvl w:ilvl="1">
      <w:start w:val="1"/>
      <w:numFmt w:val="decimal"/>
      <w:pStyle w:val="Num-Heading2"/>
      <w:lvlText w:val="%1.%2"/>
      <w:lvlJc w:val="left"/>
      <w:pPr>
        <w:tabs>
          <w:tab w:val="num" w:pos="720"/>
        </w:tabs>
        <w:ind w:left="720" w:hanging="720"/>
      </w:pPr>
      <w:rPr>
        <w:rFonts w:ascii="Arial Black" w:hAnsi="Arial Black" w:hint="default"/>
        <w:b w:val="0"/>
        <w:i w:val="0"/>
        <w:spacing w:val="10"/>
        <w:sz w:val="28"/>
        <w:u w:color="002856" w:themeColor="text2"/>
      </w:rPr>
    </w:lvl>
    <w:lvl w:ilvl="2">
      <w:start w:val="1"/>
      <w:numFmt w:val="decimal"/>
      <w:pStyle w:val="Num-Heading3"/>
      <w:lvlText w:val="%1.%2.%3"/>
      <w:lvlJc w:val="left"/>
      <w:pPr>
        <w:tabs>
          <w:tab w:val="num" w:pos="907"/>
        </w:tabs>
        <w:ind w:left="907" w:hanging="907"/>
      </w:pPr>
      <w:rPr>
        <w:rFonts w:ascii="Arial Black" w:hAnsi="Arial Black" w:hint="default"/>
        <w:b w:val="0"/>
        <w:i w:val="0"/>
        <w:sz w:val="28"/>
        <w:szCs w:val="28"/>
        <w:u w:color="002856" w:themeColor="text2"/>
      </w:rPr>
    </w:lvl>
    <w:lvl w:ilvl="3">
      <w:start w:val="1"/>
      <w:numFmt w:val="decimal"/>
      <w:pStyle w:val="Num-Heading4"/>
      <w:lvlText w:val="%1.%2.%3.%4"/>
      <w:lvlJc w:val="left"/>
      <w:pPr>
        <w:tabs>
          <w:tab w:val="num" w:pos="994"/>
        </w:tabs>
        <w:ind w:left="994" w:hanging="994"/>
      </w:pPr>
      <w:rPr>
        <w:rFonts w:ascii="Arial Black" w:hAnsi="Arial Black" w:hint="default"/>
        <w:b w:val="0"/>
        <w:i/>
        <w:sz w:val="24"/>
        <w:u w:color="002856" w:themeColor="text2"/>
      </w:rPr>
    </w:lvl>
    <w:lvl w:ilvl="4">
      <w:start w:val="1"/>
      <w:numFmt w:val="decimal"/>
      <w:pStyle w:val="Num-Heading5"/>
      <w:lvlText w:val="%1.%2.%3.%4.%5"/>
      <w:lvlJc w:val="left"/>
      <w:pPr>
        <w:tabs>
          <w:tab w:val="num" w:pos="1166"/>
        </w:tabs>
        <w:ind w:left="1166" w:hanging="1166"/>
      </w:pPr>
      <w:rPr>
        <w:rFonts w:ascii="Arial" w:hAnsi="Arial" w:hint="default"/>
        <w:b/>
        <w:i/>
        <w:sz w:val="24"/>
        <w:u w:val="single"/>
      </w:rPr>
    </w:lvl>
    <w:lvl w:ilvl="5">
      <w:start w:val="1"/>
      <w:numFmt w:val="decimal"/>
      <w:pStyle w:val="Num-Heading6"/>
      <w:lvlText w:val="%1.%2.%3.%4.%5.%6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pStyle w:val="Num-Heading7"/>
      <w:lvlText w:val="%1.%2.%3.%4.%5.%6.%7"/>
      <w:lvlJc w:val="left"/>
      <w:pPr>
        <w:tabs>
          <w:tab w:val="num" w:pos="1627"/>
        </w:tabs>
        <w:ind w:left="1627" w:hanging="1627"/>
      </w:pPr>
      <w:rPr>
        <w:rFonts w:ascii="Arial" w:hAnsi="Arial" w:hint="default"/>
        <w:b w:val="0"/>
        <w:i/>
        <w:sz w:val="24"/>
        <w:u w:val="none"/>
      </w:rPr>
    </w:lvl>
    <w:lvl w:ilvl="7">
      <w:start w:val="1"/>
      <w:numFmt w:val="decimal"/>
      <w:pStyle w:val="Num-Heading8"/>
      <w:lvlText w:val="%1.%2.%3.%4.%5.%6.%7.%8"/>
      <w:lvlJc w:val="left"/>
      <w:pPr>
        <w:tabs>
          <w:tab w:val="num" w:pos="1714"/>
        </w:tabs>
        <w:ind w:left="1714" w:hanging="1714"/>
      </w:pPr>
      <w:rPr>
        <w:rFonts w:ascii="Arial" w:hAnsi="Arial" w:hint="default"/>
        <w:b w:val="0"/>
        <w:i/>
        <w:sz w:val="24"/>
        <w:u w:val="single"/>
      </w:rPr>
    </w:lvl>
    <w:lvl w:ilvl="8">
      <w:start w:val="1"/>
      <w:numFmt w:val="decimal"/>
      <w:pStyle w:val="Num-Heading9"/>
      <w:lvlText w:val="%1.%2.%3.%4.%5.%6.%7.%8.%9"/>
      <w:lvlJc w:val="left"/>
      <w:pPr>
        <w:tabs>
          <w:tab w:val="num" w:pos="1886"/>
        </w:tabs>
        <w:ind w:left="1886" w:hanging="1886"/>
      </w:pPr>
      <w:rPr>
        <w:rFonts w:ascii="Arial" w:hAnsi="Arial" w:hint="default"/>
        <w:b/>
        <w:i w:val="0"/>
        <w:sz w:val="22"/>
        <w:u w:val="none"/>
      </w:rPr>
    </w:lvl>
  </w:abstractNum>
  <w:abstractNum w:abstractNumId="24" w15:restartNumberingAfterBreak="0">
    <w:nsid w:val="69E551F0"/>
    <w:multiLevelType w:val="hybridMultilevel"/>
    <w:tmpl w:val="2B92DDE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CAA0139"/>
    <w:multiLevelType w:val="multilevel"/>
    <w:tmpl w:val="9CB8D07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bCs w:val="0"/>
        <w:i w:val="0"/>
        <w:iCs w:val="0"/>
        <w:color w:val="002856" w:themeColor="text2"/>
        <w:sz w:val="22"/>
        <w:szCs w:val="20"/>
      </w:rPr>
    </w:lvl>
    <w:lvl w:ilvl="1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  <w:b w:val="0"/>
        <w:bCs w:val="0"/>
        <w:i w:val="0"/>
        <w:iCs w:val="0"/>
        <w:sz w:val="18"/>
        <w:szCs w:val="20"/>
      </w:rPr>
    </w:lvl>
    <w:lvl w:ilvl="2">
      <w:start w:val="1"/>
      <w:numFmt w:val="bullet"/>
      <w:lvlRestart w:val="0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2"/>
      </w:rPr>
    </w:lvl>
    <w:lvl w:ilvl="3">
      <w:start w:val="1"/>
      <w:numFmt w:val="none"/>
      <w:lvlRestart w:val="0"/>
      <w:suff w:val="nothing"/>
      <w:lvlText w:val=""/>
      <w:lvlJc w:val="left"/>
      <w:pPr>
        <w:ind w:left="1080" w:firstLine="0"/>
      </w:pPr>
      <w:rPr>
        <w:rFonts w:hint="default"/>
      </w:rPr>
    </w:lvl>
    <w:lvl w:ilvl="4">
      <w:start w:val="1"/>
      <w:numFmt w:val="bullet"/>
      <w:lvlRestart w:val="0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  <w:sz w:val="22"/>
      </w:rPr>
    </w:lvl>
    <w:lvl w:ilvl="5">
      <w:start w:val="1"/>
      <w:numFmt w:val="none"/>
      <w:lvlRestart w:val="0"/>
      <w:pStyle w:val="bulletindent3"/>
      <w:suff w:val="nothing"/>
      <w:lvlText w:val=""/>
      <w:lvlJc w:val="left"/>
      <w:pPr>
        <w:ind w:left="1440" w:firstLine="0"/>
      </w:pPr>
      <w:rPr>
        <w:rFonts w:hint="default"/>
      </w:rPr>
    </w:lvl>
    <w:lvl w:ilvl="6">
      <w:start w:val="1"/>
      <w:numFmt w:val="bullet"/>
      <w:lvlRestart w:val="0"/>
      <w:lvlText w:val="»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sz w:val="28"/>
      </w:rPr>
    </w:lvl>
    <w:lvl w:ilvl="7">
      <w:start w:val="1"/>
      <w:numFmt w:val="none"/>
      <w:lvlRestart w:val="0"/>
      <w:suff w:val="nothing"/>
      <w:lvlText w:val=""/>
      <w:lvlJc w:val="left"/>
      <w:pPr>
        <w:ind w:left="1800" w:firstLine="0"/>
      </w:pPr>
      <w:rPr>
        <w:rFonts w:hint="default"/>
        <w:sz w:val="28"/>
      </w:rPr>
    </w:lvl>
    <w:lvl w:ilvl="8">
      <w:start w:val="1"/>
      <w:numFmt w:val="bullet"/>
      <w:lvlRestart w:val="0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2856" w:themeColor="text2"/>
        <w:sz w:val="22"/>
      </w:rPr>
    </w:lvl>
  </w:abstractNum>
  <w:abstractNum w:abstractNumId="26" w15:restartNumberingAfterBreak="0">
    <w:nsid w:val="72C003EA"/>
    <w:multiLevelType w:val="multilevel"/>
    <w:tmpl w:val="F928F984"/>
    <w:styleLink w:val="Bullets"/>
    <w:lvl w:ilvl="0">
      <w:start w:val="1"/>
      <w:numFmt w:val="bullet"/>
      <w:pStyle w:val="bullet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bCs w:val="0"/>
        <w:i w:val="0"/>
        <w:iCs w:val="0"/>
        <w:color w:val="002060"/>
        <w:sz w:val="22"/>
        <w:szCs w:val="20"/>
      </w:rPr>
    </w:lvl>
    <w:lvl w:ilvl="1">
      <w:start w:val="1"/>
      <w:numFmt w:val="none"/>
      <w:lvlRestart w:val="0"/>
      <w:pStyle w:val="bulletindent1"/>
      <w:suff w:val="nothing"/>
      <w:lvlText w:val=""/>
      <w:lvlJc w:val="left"/>
      <w:pPr>
        <w:ind w:left="720" w:firstLine="0"/>
      </w:pPr>
      <w:rPr>
        <w:rFonts w:hint="default"/>
        <w:b w:val="0"/>
        <w:bCs w:val="0"/>
        <w:i w:val="0"/>
        <w:iCs w:val="0"/>
        <w:sz w:val="18"/>
        <w:szCs w:val="20"/>
      </w:rPr>
    </w:lvl>
    <w:lvl w:ilvl="2">
      <w:start w:val="1"/>
      <w:numFmt w:val="bullet"/>
      <w:lvlRestart w:val="0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2"/>
      </w:rPr>
    </w:lvl>
    <w:lvl w:ilvl="3">
      <w:start w:val="1"/>
      <w:numFmt w:val="none"/>
      <w:lvlRestart w:val="0"/>
      <w:suff w:val="nothing"/>
      <w:lvlText w:val=""/>
      <w:lvlJc w:val="left"/>
      <w:pPr>
        <w:ind w:left="1080" w:firstLine="0"/>
      </w:pPr>
      <w:rPr>
        <w:rFonts w:hint="default"/>
      </w:rPr>
    </w:lvl>
    <w:lvl w:ilvl="4">
      <w:start w:val="1"/>
      <w:numFmt w:val="bullet"/>
      <w:pStyle w:val="bullet3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2"/>
      </w:rPr>
    </w:lvl>
    <w:lvl w:ilvl="5">
      <w:start w:val="1"/>
      <w:numFmt w:val="none"/>
      <w:lvlRestart w:val="0"/>
      <w:suff w:val="nothing"/>
      <w:lvlText w:val=""/>
      <w:lvlJc w:val="left"/>
      <w:pPr>
        <w:ind w:left="1440" w:firstLine="0"/>
      </w:pPr>
      <w:rPr>
        <w:rFonts w:hint="default"/>
      </w:rPr>
    </w:lvl>
    <w:lvl w:ilvl="6">
      <w:start w:val="1"/>
      <w:numFmt w:val="bullet"/>
      <w:pStyle w:val="bullet4"/>
      <w:lvlText w:val="−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color w:val="auto"/>
        <w:sz w:val="24"/>
      </w:rPr>
    </w:lvl>
    <w:lvl w:ilvl="7">
      <w:start w:val="1"/>
      <w:numFmt w:val="none"/>
      <w:lvlRestart w:val="0"/>
      <w:pStyle w:val="bulletindent4"/>
      <w:suff w:val="nothing"/>
      <w:lvlText w:val=""/>
      <w:lvlJc w:val="left"/>
      <w:pPr>
        <w:ind w:left="1800" w:firstLine="0"/>
      </w:pPr>
      <w:rPr>
        <w:rFonts w:hint="default"/>
        <w:sz w:val="28"/>
      </w:rPr>
    </w:lvl>
    <w:lvl w:ilvl="8">
      <w:start w:val="1"/>
      <w:numFmt w:val="bullet"/>
      <w:lvlRestart w:val="0"/>
      <w:pStyle w:val="bullet5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2856" w:themeColor="text2"/>
        <w:sz w:val="22"/>
      </w:rPr>
    </w:lvl>
  </w:abstractNum>
  <w:abstractNum w:abstractNumId="27" w15:restartNumberingAfterBreak="0">
    <w:nsid w:val="7C633B92"/>
    <w:multiLevelType w:val="multilevel"/>
    <w:tmpl w:val="9DF41A6E"/>
    <w:lvl w:ilvl="0"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 w:val="0"/>
        <w:bCs w:val="0"/>
        <w:i w:val="0"/>
        <w:iCs w:val="0"/>
        <w:color w:val="002060"/>
        <w:sz w:val="22"/>
        <w:szCs w:val="20"/>
      </w:rPr>
    </w:lvl>
    <w:lvl w:ilvl="1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  <w:b w:val="0"/>
        <w:bCs w:val="0"/>
        <w:i w:val="0"/>
        <w:iCs w:val="0"/>
        <w:sz w:val="18"/>
        <w:szCs w:val="20"/>
      </w:rPr>
    </w:lvl>
    <w:lvl w:ilvl="2">
      <w:numFmt w:val="bullet"/>
      <w:pStyle w:val="bullet2"/>
      <w:lvlText w:val="‒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none"/>
      <w:lvlRestart w:val="0"/>
      <w:pStyle w:val="bulletindent2"/>
      <w:suff w:val="nothing"/>
      <w:lvlText w:val=""/>
      <w:lvlJc w:val="left"/>
      <w:pPr>
        <w:ind w:left="1080" w:firstLine="0"/>
      </w:pPr>
      <w:rPr>
        <w:rFonts w:hint="default"/>
      </w:rPr>
    </w:lvl>
    <w:lvl w:ilvl="4">
      <w:numFmt w:val="bullet"/>
      <w:lvlRestart w:val="0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auto"/>
        <w:sz w:val="24"/>
      </w:rPr>
    </w:lvl>
    <w:lvl w:ilvl="5">
      <w:start w:val="1"/>
      <w:numFmt w:val="none"/>
      <w:lvlRestart w:val="0"/>
      <w:suff w:val="nothing"/>
      <w:lvlText w:val=""/>
      <w:lvlJc w:val="left"/>
      <w:pPr>
        <w:ind w:left="1440" w:firstLine="0"/>
      </w:pPr>
      <w:rPr>
        <w:rFonts w:hint="default"/>
      </w:rPr>
    </w:lvl>
    <w:lvl w:ilvl="6">
      <w:numFmt w:val="bullet"/>
      <w:lvlRestart w:val="0"/>
      <w:lvlText w:val="»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sz w:val="28"/>
      </w:rPr>
    </w:lvl>
    <w:lvl w:ilvl="7">
      <w:start w:val="1"/>
      <w:numFmt w:val="none"/>
      <w:lvlRestart w:val="0"/>
      <w:suff w:val="nothing"/>
      <w:lvlText w:val=""/>
      <w:lvlJc w:val="left"/>
      <w:pPr>
        <w:ind w:left="1800" w:firstLine="0"/>
      </w:pPr>
      <w:rPr>
        <w:rFonts w:hint="default"/>
        <w:sz w:val="28"/>
      </w:rPr>
    </w:lvl>
    <w:lvl w:ilvl="8"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</w:abstractNum>
  <w:num w:numId="1">
    <w:abstractNumId w:val="15"/>
  </w:num>
  <w:num w:numId="2">
    <w:abstractNumId w:val="9"/>
  </w:num>
  <w:num w:numId="3">
    <w:abstractNumId w:val="19"/>
  </w:num>
  <w:num w:numId="4">
    <w:abstractNumId w:val="0"/>
  </w:num>
  <w:num w:numId="5">
    <w:abstractNumId w:val="5"/>
  </w:num>
  <w:num w:numId="6">
    <w:abstractNumId w:val="18"/>
  </w:num>
  <w:num w:numId="7">
    <w:abstractNumId w:val="13"/>
  </w:num>
  <w:num w:numId="8">
    <w:abstractNumId w:val="21"/>
  </w:num>
  <w:num w:numId="9">
    <w:abstractNumId w:val="21"/>
  </w:num>
  <w:num w:numId="10">
    <w:abstractNumId w:val="17"/>
  </w:num>
  <w:num w:numId="11">
    <w:abstractNumId w:val="16"/>
  </w:num>
  <w:num w:numId="12">
    <w:abstractNumId w:val="7"/>
  </w:num>
  <w:num w:numId="13">
    <w:abstractNumId w:val="19"/>
  </w:num>
  <w:num w:numId="14">
    <w:abstractNumId w:val="0"/>
  </w:num>
  <w:num w:numId="15">
    <w:abstractNumId w:val="1"/>
  </w:num>
  <w:num w:numId="16">
    <w:abstractNumId w:val="22"/>
  </w:num>
  <w:num w:numId="17">
    <w:abstractNumId w:val="20"/>
  </w:num>
  <w:num w:numId="18">
    <w:abstractNumId w:val="17"/>
    <w:lvlOverride w:ilvl="0">
      <w:lvl w:ilvl="0">
        <w:start w:val="1"/>
        <w:numFmt w:val="bullet"/>
        <w:pStyle w:val="bullet6"/>
        <w:lvlText w:val="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b w:val="0"/>
          <w:i w:val="0"/>
          <w:sz w:val="22"/>
        </w:rPr>
      </w:lvl>
    </w:lvlOverride>
    <w:lvlOverride w:ilvl="1">
      <w:lvl w:ilvl="1">
        <w:start w:val="1"/>
        <w:numFmt w:val="bullet"/>
        <w:lvlRestart w:val="0"/>
        <w:pStyle w:val="bullet7"/>
        <w:lvlText w:val=""/>
        <w:lvlJc w:val="left"/>
        <w:pPr>
          <w:tabs>
            <w:tab w:val="num" w:pos="1080"/>
          </w:tabs>
          <w:ind w:left="1080" w:hanging="360"/>
        </w:pPr>
        <w:rPr>
          <w:rFonts w:ascii="Wingdings" w:hAnsi="Wingdings" w:hint="default"/>
          <w:b w:val="0"/>
          <w:i w:val="0"/>
          <w:spacing w:val="10"/>
          <w:sz w:val="22"/>
        </w:rPr>
      </w:lvl>
    </w:lvlOverride>
    <w:lvlOverride w:ilvl="2">
      <w:lvl w:ilvl="2">
        <w:start w:val="1"/>
        <w:numFmt w:val="bullet"/>
        <w:lvlRestart w:val="0"/>
        <w:pStyle w:val="bullet8"/>
        <w:lvlText w:val="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b w:val="0"/>
          <w:i w:val="0"/>
          <w:sz w:val="22"/>
        </w:rPr>
      </w:lvl>
    </w:lvlOverride>
    <w:lvlOverride w:ilvl="3">
      <w:lvl w:ilvl="3">
        <w:start w:val="1"/>
        <w:numFmt w:val="bullet"/>
        <w:lvlRestart w:val="0"/>
        <w:pStyle w:val="bullet9"/>
        <w:lvlText w:val=""/>
        <w:lvlJc w:val="left"/>
        <w:pPr>
          <w:tabs>
            <w:tab w:val="num" w:pos="1080"/>
          </w:tabs>
          <w:ind w:left="1080" w:hanging="360"/>
        </w:pPr>
        <w:rPr>
          <w:rFonts w:ascii="Wingdings" w:hAnsi="Wingdings" w:hint="default"/>
          <w:b w:val="0"/>
          <w:bCs w:val="0"/>
          <w:i w:val="0"/>
          <w:iCs w:val="0"/>
          <w:sz w:val="22"/>
        </w:rPr>
      </w:lvl>
    </w:lvlOverride>
    <w:lvlOverride w:ilvl="4">
      <w:lvl w:ilvl="4">
        <w:start w:val="1"/>
        <w:numFmt w:val="bullet"/>
        <w:lvlRestart w:val="0"/>
        <w:pStyle w:val="bullet10"/>
        <w:lvlText w:val="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b w:val="0"/>
          <w:i w:val="0"/>
          <w:sz w:val="36"/>
          <w:u w:val="none"/>
        </w:rPr>
      </w:lvl>
    </w:lvlOverride>
    <w:lvlOverride w:ilvl="5">
      <w:lvl w:ilvl="5">
        <w:start w:val="1"/>
        <w:numFmt w:val="bullet"/>
        <w:lvlRestart w:val="0"/>
        <w:pStyle w:val="bullet11"/>
        <w:lvlText w:val=""/>
        <w:lvlJc w:val="left"/>
        <w:pPr>
          <w:tabs>
            <w:tab w:val="num" w:pos="1080"/>
          </w:tabs>
          <w:ind w:left="1080" w:hanging="360"/>
        </w:pPr>
        <w:rPr>
          <w:rFonts w:ascii="Wingdings" w:hAnsi="Wingdings" w:hint="default"/>
          <w:b w:val="0"/>
          <w:i w:val="0"/>
          <w:sz w:val="36"/>
        </w:rPr>
      </w:lvl>
    </w:lvlOverride>
    <w:lvlOverride w:ilvl="6">
      <w:lvl w:ilvl="6">
        <w:start w:val="1"/>
        <w:numFmt w:val="bullet"/>
        <w:lvlRestart w:val="0"/>
        <w:pStyle w:val="bullet12"/>
        <w:lvlText w:val="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b w:val="0"/>
          <w:i w:val="0"/>
          <w:sz w:val="36"/>
        </w:rPr>
      </w:lvl>
    </w:lvlOverride>
    <w:lvlOverride w:ilvl="7">
      <w:lvl w:ilvl="7">
        <w:start w:val="1"/>
        <w:numFmt w:val="bullet"/>
        <w:lvlRestart w:val="0"/>
        <w:pStyle w:val="bullet13"/>
        <w:lvlText w:val=""/>
        <w:lvlJc w:val="left"/>
        <w:pPr>
          <w:tabs>
            <w:tab w:val="num" w:pos="1080"/>
          </w:tabs>
          <w:ind w:left="1080" w:hanging="360"/>
        </w:pPr>
        <w:rPr>
          <w:rFonts w:ascii="Wingdings" w:hAnsi="Wingdings" w:hint="default"/>
          <w:b w:val="0"/>
          <w:i w:val="0"/>
          <w:sz w:val="36"/>
          <w:u w:val="none"/>
        </w:rPr>
      </w:lvl>
    </w:lvlOverride>
    <w:lvlOverride w:ilvl="8">
      <w:lvl w:ilvl="8">
        <w:start w:val="1"/>
        <w:numFmt w:val="bullet"/>
        <w:lvlRestart w:val="0"/>
        <w:pStyle w:val="bullet14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b w:val="0"/>
          <w:i w:val="0"/>
          <w:sz w:val="24"/>
        </w:rPr>
      </w:lvl>
    </w:lvlOverride>
  </w:num>
  <w:num w:numId="19">
    <w:abstractNumId w:val="27"/>
  </w:num>
  <w:num w:numId="20">
    <w:abstractNumId w:val="25"/>
  </w:num>
  <w:num w:numId="21">
    <w:abstractNumId w:val="26"/>
  </w:num>
  <w:num w:numId="22">
    <w:abstractNumId w:val="3"/>
  </w:num>
  <w:num w:numId="23">
    <w:abstractNumId w:val="8"/>
  </w:num>
  <w:num w:numId="24">
    <w:abstractNumId w:val="23"/>
  </w:num>
  <w:num w:numId="25">
    <w:abstractNumId w:val="11"/>
  </w:num>
  <w:num w:numId="26">
    <w:abstractNumId w:val="2"/>
  </w:num>
  <w:num w:numId="27">
    <w:abstractNumId w:val="12"/>
  </w:num>
  <w:num w:numId="28">
    <w:abstractNumId w:val="10"/>
  </w:num>
  <w:num w:numId="29">
    <w:abstractNumId w:val="14"/>
  </w:num>
  <w:num w:numId="30">
    <w:abstractNumId w:val="6"/>
  </w:num>
  <w:num w:numId="31">
    <w:abstractNumId w:val="24"/>
  </w:num>
  <w:num w:numId="32">
    <w:abstractNumId w:val="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activeWritingStyle w:appName="MSWord" w:lang="en-US" w:vendorID="8" w:dllVersion="513" w:checkStyle="1"/>
  <w:activeWritingStyle w:appName="MSWord" w:lang="en-GB" w:vendorID="8" w:dllVersion="513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10"/>
  <w:drawingGridVerticalSpacing w:val="187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zNTQyMjMwNzE3NjZQ0lEKTi0uzszPAykwqQUAjQnNcywAAAA="/>
  </w:docVars>
  <w:rsids>
    <w:rsidRoot w:val="00A56B78"/>
    <w:rsid w:val="000007B5"/>
    <w:rsid w:val="00001064"/>
    <w:rsid w:val="00001C24"/>
    <w:rsid w:val="00001F89"/>
    <w:rsid w:val="000038EC"/>
    <w:rsid w:val="000040B2"/>
    <w:rsid w:val="0000520A"/>
    <w:rsid w:val="00005C53"/>
    <w:rsid w:val="000072EE"/>
    <w:rsid w:val="0000796D"/>
    <w:rsid w:val="00010D39"/>
    <w:rsid w:val="00012932"/>
    <w:rsid w:val="000132ED"/>
    <w:rsid w:val="000134B0"/>
    <w:rsid w:val="0001631B"/>
    <w:rsid w:val="00016D9F"/>
    <w:rsid w:val="00016FAD"/>
    <w:rsid w:val="00017152"/>
    <w:rsid w:val="00022056"/>
    <w:rsid w:val="000227E0"/>
    <w:rsid w:val="0002293A"/>
    <w:rsid w:val="00022A9F"/>
    <w:rsid w:val="00023C2F"/>
    <w:rsid w:val="00024A05"/>
    <w:rsid w:val="00025A34"/>
    <w:rsid w:val="000260ED"/>
    <w:rsid w:val="0002648B"/>
    <w:rsid w:val="00026AF3"/>
    <w:rsid w:val="00027A71"/>
    <w:rsid w:val="0003036F"/>
    <w:rsid w:val="00031EAA"/>
    <w:rsid w:val="00031FB9"/>
    <w:rsid w:val="0003288D"/>
    <w:rsid w:val="0003314E"/>
    <w:rsid w:val="00033641"/>
    <w:rsid w:val="00033C1E"/>
    <w:rsid w:val="00034BDA"/>
    <w:rsid w:val="00035E58"/>
    <w:rsid w:val="00036D72"/>
    <w:rsid w:val="00037BAE"/>
    <w:rsid w:val="00040269"/>
    <w:rsid w:val="000404D7"/>
    <w:rsid w:val="00040696"/>
    <w:rsid w:val="00040FEA"/>
    <w:rsid w:val="00041B21"/>
    <w:rsid w:val="00043668"/>
    <w:rsid w:val="00044E97"/>
    <w:rsid w:val="00045CA8"/>
    <w:rsid w:val="00046582"/>
    <w:rsid w:val="00050D60"/>
    <w:rsid w:val="000523AB"/>
    <w:rsid w:val="00052DD2"/>
    <w:rsid w:val="000542EC"/>
    <w:rsid w:val="000548A9"/>
    <w:rsid w:val="000561B5"/>
    <w:rsid w:val="00056B6A"/>
    <w:rsid w:val="00061498"/>
    <w:rsid w:val="00061AEE"/>
    <w:rsid w:val="00061F7C"/>
    <w:rsid w:val="00062009"/>
    <w:rsid w:val="000631BC"/>
    <w:rsid w:val="000641B2"/>
    <w:rsid w:val="0006514A"/>
    <w:rsid w:val="00065891"/>
    <w:rsid w:val="00066681"/>
    <w:rsid w:val="00067730"/>
    <w:rsid w:val="0007062D"/>
    <w:rsid w:val="00070A15"/>
    <w:rsid w:val="000728C5"/>
    <w:rsid w:val="00074DD7"/>
    <w:rsid w:val="00076067"/>
    <w:rsid w:val="000772E3"/>
    <w:rsid w:val="00077D88"/>
    <w:rsid w:val="0008081A"/>
    <w:rsid w:val="000818D5"/>
    <w:rsid w:val="00081E37"/>
    <w:rsid w:val="00082488"/>
    <w:rsid w:val="00083ADB"/>
    <w:rsid w:val="00084ADF"/>
    <w:rsid w:val="00086412"/>
    <w:rsid w:val="0008641E"/>
    <w:rsid w:val="00086771"/>
    <w:rsid w:val="000877EF"/>
    <w:rsid w:val="0009011A"/>
    <w:rsid w:val="00093F78"/>
    <w:rsid w:val="000959B5"/>
    <w:rsid w:val="00095BAB"/>
    <w:rsid w:val="000970C3"/>
    <w:rsid w:val="00097875"/>
    <w:rsid w:val="000979D1"/>
    <w:rsid w:val="000A14A3"/>
    <w:rsid w:val="000A3010"/>
    <w:rsid w:val="000A5851"/>
    <w:rsid w:val="000A670A"/>
    <w:rsid w:val="000A7224"/>
    <w:rsid w:val="000A7B5C"/>
    <w:rsid w:val="000A7E52"/>
    <w:rsid w:val="000B02E1"/>
    <w:rsid w:val="000B2307"/>
    <w:rsid w:val="000B2B1F"/>
    <w:rsid w:val="000B43E9"/>
    <w:rsid w:val="000B4D36"/>
    <w:rsid w:val="000B4F5B"/>
    <w:rsid w:val="000B664F"/>
    <w:rsid w:val="000B6F38"/>
    <w:rsid w:val="000B6FFC"/>
    <w:rsid w:val="000C0BAA"/>
    <w:rsid w:val="000C0F72"/>
    <w:rsid w:val="000C1A82"/>
    <w:rsid w:val="000C4333"/>
    <w:rsid w:val="000C6ACE"/>
    <w:rsid w:val="000C6E1D"/>
    <w:rsid w:val="000D0A0A"/>
    <w:rsid w:val="000D1054"/>
    <w:rsid w:val="000D15AD"/>
    <w:rsid w:val="000D29B1"/>
    <w:rsid w:val="000D2B77"/>
    <w:rsid w:val="000D2BCD"/>
    <w:rsid w:val="000D2C69"/>
    <w:rsid w:val="000D2D65"/>
    <w:rsid w:val="000D3667"/>
    <w:rsid w:val="000D531D"/>
    <w:rsid w:val="000D5BC3"/>
    <w:rsid w:val="000E08A8"/>
    <w:rsid w:val="000E18D5"/>
    <w:rsid w:val="000E2213"/>
    <w:rsid w:val="000E2C11"/>
    <w:rsid w:val="000E5289"/>
    <w:rsid w:val="000E65F5"/>
    <w:rsid w:val="000E7203"/>
    <w:rsid w:val="000F2161"/>
    <w:rsid w:val="000F2815"/>
    <w:rsid w:val="000F2B53"/>
    <w:rsid w:val="000F6262"/>
    <w:rsid w:val="000F720F"/>
    <w:rsid w:val="000F77CB"/>
    <w:rsid w:val="000F7D5F"/>
    <w:rsid w:val="001004CD"/>
    <w:rsid w:val="00101891"/>
    <w:rsid w:val="00101D6F"/>
    <w:rsid w:val="00101F06"/>
    <w:rsid w:val="00101F5F"/>
    <w:rsid w:val="001027CF"/>
    <w:rsid w:val="00107CAF"/>
    <w:rsid w:val="00111A2C"/>
    <w:rsid w:val="00113EE1"/>
    <w:rsid w:val="00113F60"/>
    <w:rsid w:val="001213E2"/>
    <w:rsid w:val="00121925"/>
    <w:rsid w:val="00121CE7"/>
    <w:rsid w:val="00122D7A"/>
    <w:rsid w:val="00123CD7"/>
    <w:rsid w:val="00125BB3"/>
    <w:rsid w:val="0012692F"/>
    <w:rsid w:val="0012793B"/>
    <w:rsid w:val="00130C87"/>
    <w:rsid w:val="00131521"/>
    <w:rsid w:val="0013504D"/>
    <w:rsid w:val="001352F3"/>
    <w:rsid w:val="001361C0"/>
    <w:rsid w:val="00137850"/>
    <w:rsid w:val="001400BB"/>
    <w:rsid w:val="00140264"/>
    <w:rsid w:val="001413C2"/>
    <w:rsid w:val="0014171E"/>
    <w:rsid w:val="00141DF7"/>
    <w:rsid w:val="00141EEC"/>
    <w:rsid w:val="001428B6"/>
    <w:rsid w:val="00144DE1"/>
    <w:rsid w:val="00146E10"/>
    <w:rsid w:val="00147ACE"/>
    <w:rsid w:val="00152BA2"/>
    <w:rsid w:val="00153791"/>
    <w:rsid w:val="001539E0"/>
    <w:rsid w:val="00154251"/>
    <w:rsid w:val="0015430C"/>
    <w:rsid w:val="001543A7"/>
    <w:rsid w:val="001567E6"/>
    <w:rsid w:val="0015739D"/>
    <w:rsid w:val="00160004"/>
    <w:rsid w:val="00160047"/>
    <w:rsid w:val="00160B5E"/>
    <w:rsid w:val="0016222C"/>
    <w:rsid w:val="0016433D"/>
    <w:rsid w:val="001645A1"/>
    <w:rsid w:val="001672EB"/>
    <w:rsid w:val="0016794F"/>
    <w:rsid w:val="0017077E"/>
    <w:rsid w:val="00170783"/>
    <w:rsid w:val="0017316B"/>
    <w:rsid w:val="00175659"/>
    <w:rsid w:val="001757EB"/>
    <w:rsid w:val="00175815"/>
    <w:rsid w:val="00175C47"/>
    <w:rsid w:val="0017610B"/>
    <w:rsid w:val="001769AB"/>
    <w:rsid w:val="00177D6F"/>
    <w:rsid w:val="00180114"/>
    <w:rsid w:val="00180CDD"/>
    <w:rsid w:val="00182CBD"/>
    <w:rsid w:val="00184193"/>
    <w:rsid w:val="0018603B"/>
    <w:rsid w:val="00187CC9"/>
    <w:rsid w:val="00191E48"/>
    <w:rsid w:val="001927B0"/>
    <w:rsid w:val="00192DBF"/>
    <w:rsid w:val="00196F61"/>
    <w:rsid w:val="00197510"/>
    <w:rsid w:val="001A0E1F"/>
    <w:rsid w:val="001A1002"/>
    <w:rsid w:val="001A1A19"/>
    <w:rsid w:val="001A1CDD"/>
    <w:rsid w:val="001A230B"/>
    <w:rsid w:val="001A3178"/>
    <w:rsid w:val="001A57EF"/>
    <w:rsid w:val="001A632B"/>
    <w:rsid w:val="001B00DA"/>
    <w:rsid w:val="001B02C5"/>
    <w:rsid w:val="001B18D9"/>
    <w:rsid w:val="001B4004"/>
    <w:rsid w:val="001B4C98"/>
    <w:rsid w:val="001B4CB4"/>
    <w:rsid w:val="001B538F"/>
    <w:rsid w:val="001C0548"/>
    <w:rsid w:val="001C0D33"/>
    <w:rsid w:val="001C0F7D"/>
    <w:rsid w:val="001C21A6"/>
    <w:rsid w:val="001C6015"/>
    <w:rsid w:val="001C66CA"/>
    <w:rsid w:val="001C6D94"/>
    <w:rsid w:val="001C7595"/>
    <w:rsid w:val="001C7BE5"/>
    <w:rsid w:val="001D08AA"/>
    <w:rsid w:val="001D2D05"/>
    <w:rsid w:val="001D39CC"/>
    <w:rsid w:val="001D3DA4"/>
    <w:rsid w:val="001D5187"/>
    <w:rsid w:val="001D5960"/>
    <w:rsid w:val="001D5A4F"/>
    <w:rsid w:val="001D5F28"/>
    <w:rsid w:val="001D653F"/>
    <w:rsid w:val="001D672B"/>
    <w:rsid w:val="001D6A52"/>
    <w:rsid w:val="001E0C54"/>
    <w:rsid w:val="001E0D06"/>
    <w:rsid w:val="001E0EFE"/>
    <w:rsid w:val="001E28E6"/>
    <w:rsid w:val="001E2907"/>
    <w:rsid w:val="001E2C43"/>
    <w:rsid w:val="001E33B6"/>
    <w:rsid w:val="001E3CFD"/>
    <w:rsid w:val="001E4A8D"/>
    <w:rsid w:val="001E51E7"/>
    <w:rsid w:val="001E5345"/>
    <w:rsid w:val="001E66D0"/>
    <w:rsid w:val="001E6BAD"/>
    <w:rsid w:val="001E6EBE"/>
    <w:rsid w:val="001F2903"/>
    <w:rsid w:val="001F4182"/>
    <w:rsid w:val="001F454E"/>
    <w:rsid w:val="001F4BCE"/>
    <w:rsid w:val="001F55E3"/>
    <w:rsid w:val="001F6B3C"/>
    <w:rsid w:val="00201850"/>
    <w:rsid w:val="00201DB7"/>
    <w:rsid w:val="00204B3A"/>
    <w:rsid w:val="00205FAE"/>
    <w:rsid w:val="002100FC"/>
    <w:rsid w:val="002108DE"/>
    <w:rsid w:val="00211568"/>
    <w:rsid w:val="002138A5"/>
    <w:rsid w:val="00215945"/>
    <w:rsid w:val="002161A9"/>
    <w:rsid w:val="002164C3"/>
    <w:rsid w:val="00216FA9"/>
    <w:rsid w:val="00217D9A"/>
    <w:rsid w:val="00217E4E"/>
    <w:rsid w:val="00220727"/>
    <w:rsid w:val="00220A8F"/>
    <w:rsid w:val="00220E2C"/>
    <w:rsid w:val="00222B54"/>
    <w:rsid w:val="00222DC5"/>
    <w:rsid w:val="00222E74"/>
    <w:rsid w:val="00223181"/>
    <w:rsid w:val="0022357F"/>
    <w:rsid w:val="00224932"/>
    <w:rsid w:val="00224E45"/>
    <w:rsid w:val="002278EF"/>
    <w:rsid w:val="00227C63"/>
    <w:rsid w:val="00232DDC"/>
    <w:rsid w:val="002374A7"/>
    <w:rsid w:val="002435CC"/>
    <w:rsid w:val="00245728"/>
    <w:rsid w:val="00246E47"/>
    <w:rsid w:val="00247ACF"/>
    <w:rsid w:val="0025031D"/>
    <w:rsid w:val="0025081C"/>
    <w:rsid w:val="00250F74"/>
    <w:rsid w:val="0025144F"/>
    <w:rsid w:val="002524C4"/>
    <w:rsid w:val="00252CAB"/>
    <w:rsid w:val="00252E97"/>
    <w:rsid w:val="00253AD3"/>
    <w:rsid w:val="00255243"/>
    <w:rsid w:val="00255E91"/>
    <w:rsid w:val="00256392"/>
    <w:rsid w:val="00256AC3"/>
    <w:rsid w:val="00261534"/>
    <w:rsid w:val="002621DC"/>
    <w:rsid w:val="00263BFD"/>
    <w:rsid w:val="00264635"/>
    <w:rsid w:val="00265314"/>
    <w:rsid w:val="00265EF9"/>
    <w:rsid w:val="00270A9B"/>
    <w:rsid w:val="002751A0"/>
    <w:rsid w:val="002757A7"/>
    <w:rsid w:val="0027737F"/>
    <w:rsid w:val="002773E6"/>
    <w:rsid w:val="002775FA"/>
    <w:rsid w:val="0028043B"/>
    <w:rsid w:val="00280C7F"/>
    <w:rsid w:val="00280D56"/>
    <w:rsid w:val="00281884"/>
    <w:rsid w:val="00282152"/>
    <w:rsid w:val="0028245C"/>
    <w:rsid w:val="002825A1"/>
    <w:rsid w:val="002828FB"/>
    <w:rsid w:val="002838F8"/>
    <w:rsid w:val="00284C9F"/>
    <w:rsid w:val="0028573F"/>
    <w:rsid w:val="0028601D"/>
    <w:rsid w:val="00286BD3"/>
    <w:rsid w:val="00286E2C"/>
    <w:rsid w:val="00287122"/>
    <w:rsid w:val="002872D6"/>
    <w:rsid w:val="00287A1B"/>
    <w:rsid w:val="00291C1C"/>
    <w:rsid w:val="00291E21"/>
    <w:rsid w:val="002921AD"/>
    <w:rsid w:val="002934DA"/>
    <w:rsid w:val="00293521"/>
    <w:rsid w:val="00294584"/>
    <w:rsid w:val="00294641"/>
    <w:rsid w:val="002961AC"/>
    <w:rsid w:val="002969AA"/>
    <w:rsid w:val="00296F84"/>
    <w:rsid w:val="0029780B"/>
    <w:rsid w:val="00297812"/>
    <w:rsid w:val="002A0BF2"/>
    <w:rsid w:val="002A18EC"/>
    <w:rsid w:val="002A263A"/>
    <w:rsid w:val="002A3EBE"/>
    <w:rsid w:val="002A427A"/>
    <w:rsid w:val="002A486A"/>
    <w:rsid w:val="002A5BA8"/>
    <w:rsid w:val="002A66F6"/>
    <w:rsid w:val="002B008D"/>
    <w:rsid w:val="002B02BC"/>
    <w:rsid w:val="002B24D2"/>
    <w:rsid w:val="002B2818"/>
    <w:rsid w:val="002B378C"/>
    <w:rsid w:val="002B4636"/>
    <w:rsid w:val="002B64A1"/>
    <w:rsid w:val="002C138C"/>
    <w:rsid w:val="002C27F4"/>
    <w:rsid w:val="002C3810"/>
    <w:rsid w:val="002C3DC2"/>
    <w:rsid w:val="002C46AC"/>
    <w:rsid w:val="002C6AB6"/>
    <w:rsid w:val="002C70E2"/>
    <w:rsid w:val="002C7DE7"/>
    <w:rsid w:val="002D0829"/>
    <w:rsid w:val="002D0A78"/>
    <w:rsid w:val="002D0F4D"/>
    <w:rsid w:val="002D139B"/>
    <w:rsid w:val="002D4133"/>
    <w:rsid w:val="002E0B26"/>
    <w:rsid w:val="002E0FCB"/>
    <w:rsid w:val="002E1E2F"/>
    <w:rsid w:val="002E314D"/>
    <w:rsid w:val="002E3613"/>
    <w:rsid w:val="002E42FB"/>
    <w:rsid w:val="002E4ED4"/>
    <w:rsid w:val="002E67CB"/>
    <w:rsid w:val="002E7F9B"/>
    <w:rsid w:val="002F0628"/>
    <w:rsid w:val="002F2708"/>
    <w:rsid w:val="002F485B"/>
    <w:rsid w:val="002F494D"/>
    <w:rsid w:val="002F5EA3"/>
    <w:rsid w:val="002F7364"/>
    <w:rsid w:val="002F7C83"/>
    <w:rsid w:val="003003CC"/>
    <w:rsid w:val="00300DF4"/>
    <w:rsid w:val="003028FD"/>
    <w:rsid w:val="00302A74"/>
    <w:rsid w:val="0030511F"/>
    <w:rsid w:val="003060BE"/>
    <w:rsid w:val="003079A2"/>
    <w:rsid w:val="003111AB"/>
    <w:rsid w:val="00312295"/>
    <w:rsid w:val="003122B1"/>
    <w:rsid w:val="003127FE"/>
    <w:rsid w:val="0031383C"/>
    <w:rsid w:val="00314777"/>
    <w:rsid w:val="00314A5E"/>
    <w:rsid w:val="00314DC9"/>
    <w:rsid w:val="0031586A"/>
    <w:rsid w:val="00316044"/>
    <w:rsid w:val="003160E4"/>
    <w:rsid w:val="00316BB9"/>
    <w:rsid w:val="00317F02"/>
    <w:rsid w:val="003208E8"/>
    <w:rsid w:val="00320DCE"/>
    <w:rsid w:val="00320DD6"/>
    <w:rsid w:val="00320E83"/>
    <w:rsid w:val="003213C0"/>
    <w:rsid w:val="00321B19"/>
    <w:rsid w:val="0032210A"/>
    <w:rsid w:val="0032326D"/>
    <w:rsid w:val="003239A9"/>
    <w:rsid w:val="00323B60"/>
    <w:rsid w:val="003241FF"/>
    <w:rsid w:val="00324609"/>
    <w:rsid w:val="00325357"/>
    <w:rsid w:val="00327332"/>
    <w:rsid w:val="003279C1"/>
    <w:rsid w:val="003301BC"/>
    <w:rsid w:val="003309A9"/>
    <w:rsid w:val="00330DD5"/>
    <w:rsid w:val="003335F0"/>
    <w:rsid w:val="00333DF2"/>
    <w:rsid w:val="00337776"/>
    <w:rsid w:val="00337DB8"/>
    <w:rsid w:val="0034139C"/>
    <w:rsid w:val="00343508"/>
    <w:rsid w:val="003454CE"/>
    <w:rsid w:val="00347BA7"/>
    <w:rsid w:val="00350423"/>
    <w:rsid w:val="00351871"/>
    <w:rsid w:val="003535DF"/>
    <w:rsid w:val="003548DA"/>
    <w:rsid w:val="003561AA"/>
    <w:rsid w:val="00356866"/>
    <w:rsid w:val="00357445"/>
    <w:rsid w:val="0036072C"/>
    <w:rsid w:val="0036101C"/>
    <w:rsid w:val="003625F2"/>
    <w:rsid w:val="003632BB"/>
    <w:rsid w:val="003634A2"/>
    <w:rsid w:val="00365110"/>
    <w:rsid w:val="00366036"/>
    <w:rsid w:val="0036699D"/>
    <w:rsid w:val="003677D5"/>
    <w:rsid w:val="00371569"/>
    <w:rsid w:val="00372F6B"/>
    <w:rsid w:val="00375D25"/>
    <w:rsid w:val="003772FB"/>
    <w:rsid w:val="00377F9C"/>
    <w:rsid w:val="00381B0A"/>
    <w:rsid w:val="00382C3A"/>
    <w:rsid w:val="00382D01"/>
    <w:rsid w:val="0038333E"/>
    <w:rsid w:val="0038340E"/>
    <w:rsid w:val="0038522D"/>
    <w:rsid w:val="0038554C"/>
    <w:rsid w:val="003856BE"/>
    <w:rsid w:val="00386136"/>
    <w:rsid w:val="0038660E"/>
    <w:rsid w:val="00387BE8"/>
    <w:rsid w:val="00390150"/>
    <w:rsid w:val="00390EBE"/>
    <w:rsid w:val="00392443"/>
    <w:rsid w:val="0039410B"/>
    <w:rsid w:val="0039444B"/>
    <w:rsid w:val="00394FA8"/>
    <w:rsid w:val="00396103"/>
    <w:rsid w:val="00397C6E"/>
    <w:rsid w:val="003A0D43"/>
    <w:rsid w:val="003A1587"/>
    <w:rsid w:val="003A1BA3"/>
    <w:rsid w:val="003A1CF2"/>
    <w:rsid w:val="003A458D"/>
    <w:rsid w:val="003A4AC5"/>
    <w:rsid w:val="003B07AF"/>
    <w:rsid w:val="003B32A3"/>
    <w:rsid w:val="003B3707"/>
    <w:rsid w:val="003B3CDE"/>
    <w:rsid w:val="003B42DB"/>
    <w:rsid w:val="003B58AB"/>
    <w:rsid w:val="003B59CF"/>
    <w:rsid w:val="003B6A7A"/>
    <w:rsid w:val="003B6A8F"/>
    <w:rsid w:val="003B7FEE"/>
    <w:rsid w:val="003C0F2F"/>
    <w:rsid w:val="003C125F"/>
    <w:rsid w:val="003C15CB"/>
    <w:rsid w:val="003C2660"/>
    <w:rsid w:val="003C2B77"/>
    <w:rsid w:val="003C403E"/>
    <w:rsid w:val="003C583E"/>
    <w:rsid w:val="003C6922"/>
    <w:rsid w:val="003D06D3"/>
    <w:rsid w:val="003D2584"/>
    <w:rsid w:val="003D3C26"/>
    <w:rsid w:val="003D511C"/>
    <w:rsid w:val="003D622E"/>
    <w:rsid w:val="003D67CD"/>
    <w:rsid w:val="003D7963"/>
    <w:rsid w:val="003D7F80"/>
    <w:rsid w:val="003E2B8C"/>
    <w:rsid w:val="003E2D92"/>
    <w:rsid w:val="003E2F31"/>
    <w:rsid w:val="003E36A1"/>
    <w:rsid w:val="003E38D2"/>
    <w:rsid w:val="003E40D5"/>
    <w:rsid w:val="003E69F6"/>
    <w:rsid w:val="003E6AA8"/>
    <w:rsid w:val="003E71FB"/>
    <w:rsid w:val="003F0B35"/>
    <w:rsid w:val="003F1368"/>
    <w:rsid w:val="003F4B8B"/>
    <w:rsid w:val="003F4E31"/>
    <w:rsid w:val="003F533F"/>
    <w:rsid w:val="003F5F15"/>
    <w:rsid w:val="003F66D7"/>
    <w:rsid w:val="003F7ADD"/>
    <w:rsid w:val="0040081E"/>
    <w:rsid w:val="0040091B"/>
    <w:rsid w:val="00401130"/>
    <w:rsid w:val="0040156D"/>
    <w:rsid w:val="00404CDA"/>
    <w:rsid w:val="00405B81"/>
    <w:rsid w:val="00406C98"/>
    <w:rsid w:val="00406DF9"/>
    <w:rsid w:val="0041167C"/>
    <w:rsid w:val="00412444"/>
    <w:rsid w:val="0041339D"/>
    <w:rsid w:val="00413539"/>
    <w:rsid w:val="00415312"/>
    <w:rsid w:val="00417C30"/>
    <w:rsid w:val="0042151A"/>
    <w:rsid w:val="00421909"/>
    <w:rsid w:val="0042235D"/>
    <w:rsid w:val="004262D2"/>
    <w:rsid w:val="00430DE8"/>
    <w:rsid w:val="00431C09"/>
    <w:rsid w:val="004320D2"/>
    <w:rsid w:val="00432C54"/>
    <w:rsid w:val="00433231"/>
    <w:rsid w:val="00433CE8"/>
    <w:rsid w:val="00433DC3"/>
    <w:rsid w:val="004344D0"/>
    <w:rsid w:val="004352CB"/>
    <w:rsid w:val="004353BC"/>
    <w:rsid w:val="00435446"/>
    <w:rsid w:val="00435C17"/>
    <w:rsid w:val="00440949"/>
    <w:rsid w:val="004409AE"/>
    <w:rsid w:val="00441786"/>
    <w:rsid w:val="00443C2A"/>
    <w:rsid w:val="00444DA3"/>
    <w:rsid w:val="004451C2"/>
    <w:rsid w:val="00447A52"/>
    <w:rsid w:val="00450079"/>
    <w:rsid w:val="00450298"/>
    <w:rsid w:val="004505DD"/>
    <w:rsid w:val="004527C0"/>
    <w:rsid w:val="00452CF6"/>
    <w:rsid w:val="004539D8"/>
    <w:rsid w:val="00454138"/>
    <w:rsid w:val="00455497"/>
    <w:rsid w:val="00462E82"/>
    <w:rsid w:val="00464504"/>
    <w:rsid w:val="0046485C"/>
    <w:rsid w:val="004648D7"/>
    <w:rsid w:val="00464929"/>
    <w:rsid w:val="0046536A"/>
    <w:rsid w:val="004664A2"/>
    <w:rsid w:val="00466598"/>
    <w:rsid w:val="00467169"/>
    <w:rsid w:val="00467584"/>
    <w:rsid w:val="0047083A"/>
    <w:rsid w:val="00470CF9"/>
    <w:rsid w:val="00471C0E"/>
    <w:rsid w:val="00471D11"/>
    <w:rsid w:val="00473C9D"/>
    <w:rsid w:val="00473D15"/>
    <w:rsid w:val="00474167"/>
    <w:rsid w:val="00474553"/>
    <w:rsid w:val="004749F8"/>
    <w:rsid w:val="00475CCB"/>
    <w:rsid w:val="00477C0E"/>
    <w:rsid w:val="00480841"/>
    <w:rsid w:val="00480F27"/>
    <w:rsid w:val="004815B2"/>
    <w:rsid w:val="00482741"/>
    <w:rsid w:val="00482AF0"/>
    <w:rsid w:val="004861AE"/>
    <w:rsid w:val="00487E46"/>
    <w:rsid w:val="00491493"/>
    <w:rsid w:val="004939AA"/>
    <w:rsid w:val="00493B0A"/>
    <w:rsid w:val="00493DC2"/>
    <w:rsid w:val="004944E8"/>
    <w:rsid w:val="00495438"/>
    <w:rsid w:val="00495BE2"/>
    <w:rsid w:val="00496305"/>
    <w:rsid w:val="00496F26"/>
    <w:rsid w:val="004A1B6A"/>
    <w:rsid w:val="004A27DD"/>
    <w:rsid w:val="004A2EA6"/>
    <w:rsid w:val="004A3B28"/>
    <w:rsid w:val="004A401C"/>
    <w:rsid w:val="004A52D9"/>
    <w:rsid w:val="004A5F38"/>
    <w:rsid w:val="004A6649"/>
    <w:rsid w:val="004A66D4"/>
    <w:rsid w:val="004A67C3"/>
    <w:rsid w:val="004A6CD3"/>
    <w:rsid w:val="004A6EED"/>
    <w:rsid w:val="004A6F53"/>
    <w:rsid w:val="004A7566"/>
    <w:rsid w:val="004A77A1"/>
    <w:rsid w:val="004B2C0F"/>
    <w:rsid w:val="004B337C"/>
    <w:rsid w:val="004B4903"/>
    <w:rsid w:val="004B5D03"/>
    <w:rsid w:val="004B68FB"/>
    <w:rsid w:val="004B7679"/>
    <w:rsid w:val="004B7872"/>
    <w:rsid w:val="004C1E42"/>
    <w:rsid w:val="004C2E2B"/>
    <w:rsid w:val="004C38B9"/>
    <w:rsid w:val="004C402D"/>
    <w:rsid w:val="004C6154"/>
    <w:rsid w:val="004C638D"/>
    <w:rsid w:val="004C67C5"/>
    <w:rsid w:val="004D097D"/>
    <w:rsid w:val="004D16A9"/>
    <w:rsid w:val="004D16F5"/>
    <w:rsid w:val="004D1D9C"/>
    <w:rsid w:val="004D1DE1"/>
    <w:rsid w:val="004D1EEA"/>
    <w:rsid w:val="004D21F5"/>
    <w:rsid w:val="004D469A"/>
    <w:rsid w:val="004D4C70"/>
    <w:rsid w:val="004D513A"/>
    <w:rsid w:val="004D54FB"/>
    <w:rsid w:val="004D6500"/>
    <w:rsid w:val="004D6F62"/>
    <w:rsid w:val="004D7FF8"/>
    <w:rsid w:val="004E0C16"/>
    <w:rsid w:val="004E131C"/>
    <w:rsid w:val="004E23DE"/>
    <w:rsid w:val="004E2C75"/>
    <w:rsid w:val="004E351F"/>
    <w:rsid w:val="004E3A3C"/>
    <w:rsid w:val="004E3A7E"/>
    <w:rsid w:val="004E4AC8"/>
    <w:rsid w:val="004E4C50"/>
    <w:rsid w:val="004E4C5A"/>
    <w:rsid w:val="004E50B6"/>
    <w:rsid w:val="004E58DB"/>
    <w:rsid w:val="004F256F"/>
    <w:rsid w:val="004F323D"/>
    <w:rsid w:val="004F343B"/>
    <w:rsid w:val="004F482A"/>
    <w:rsid w:val="004F50D5"/>
    <w:rsid w:val="004F59A8"/>
    <w:rsid w:val="004F65CA"/>
    <w:rsid w:val="004F6797"/>
    <w:rsid w:val="004F7B12"/>
    <w:rsid w:val="005000C6"/>
    <w:rsid w:val="00501670"/>
    <w:rsid w:val="0050493B"/>
    <w:rsid w:val="005074A0"/>
    <w:rsid w:val="00510CC8"/>
    <w:rsid w:val="00511B62"/>
    <w:rsid w:val="00512E62"/>
    <w:rsid w:val="00512EA0"/>
    <w:rsid w:val="00513528"/>
    <w:rsid w:val="00514CB8"/>
    <w:rsid w:val="00515CCF"/>
    <w:rsid w:val="00515D9C"/>
    <w:rsid w:val="00515E00"/>
    <w:rsid w:val="005172A9"/>
    <w:rsid w:val="00520134"/>
    <w:rsid w:val="00520306"/>
    <w:rsid w:val="0052079D"/>
    <w:rsid w:val="0052291A"/>
    <w:rsid w:val="005256B5"/>
    <w:rsid w:val="00526259"/>
    <w:rsid w:val="00531DAB"/>
    <w:rsid w:val="00532FC3"/>
    <w:rsid w:val="0053391F"/>
    <w:rsid w:val="00533A35"/>
    <w:rsid w:val="00533CAF"/>
    <w:rsid w:val="005353FE"/>
    <w:rsid w:val="00536E4B"/>
    <w:rsid w:val="00540333"/>
    <w:rsid w:val="00540574"/>
    <w:rsid w:val="005405E8"/>
    <w:rsid w:val="00541143"/>
    <w:rsid w:val="00542775"/>
    <w:rsid w:val="00542C86"/>
    <w:rsid w:val="0054540F"/>
    <w:rsid w:val="005467D2"/>
    <w:rsid w:val="005503BC"/>
    <w:rsid w:val="00550640"/>
    <w:rsid w:val="0055202D"/>
    <w:rsid w:val="00552183"/>
    <w:rsid w:val="0055246B"/>
    <w:rsid w:val="00555820"/>
    <w:rsid w:val="00555DBE"/>
    <w:rsid w:val="0055667D"/>
    <w:rsid w:val="0055695B"/>
    <w:rsid w:val="00560D9C"/>
    <w:rsid w:val="005610B7"/>
    <w:rsid w:val="005611B6"/>
    <w:rsid w:val="005611F2"/>
    <w:rsid w:val="00561B0F"/>
    <w:rsid w:val="00561FAE"/>
    <w:rsid w:val="00563C96"/>
    <w:rsid w:val="00564659"/>
    <w:rsid w:val="00564E96"/>
    <w:rsid w:val="0056579F"/>
    <w:rsid w:val="00566EBC"/>
    <w:rsid w:val="00570079"/>
    <w:rsid w:val="00572880"/>
    <w:rsid w:val="0057394D"/>
    <w:rsid w:val="00573961"/>
    <w:rsid w:val="00573F1D"/>
    <w:rsid w:val="00574910"/>
    <w:rsid w:val="00576542"/>
    <w:rsid w:val="00577806"/>
    <w:rsid w:val="00580AAB"/>
    <w:rsid w:val="00584322"/>
    <w:rsid w:val="005849A8"/>
    <w:rsid w:val="0058589E"/>
    <w:rsid w:val="00586F2A"/>
    <w:rsid w:val="00587A00"/>
    <w:rsid w:val="005907F3"/>
    <w:rsid w:val="00590C34"/>
    <w:rsid w:val="00591545"/>
    <w:rsid w:val="00591B08"/>
    <w:rsid w:val="00592605"/>
    <w:rsid w:val="00593BF9"/>
    <w:rsid w:val="0059580A"/>
    <w:rsid w:val="00595D6F"/>
    <w:rsid w:val="00597102"/>
    <w:rsid w:val="005A0DBF"/>
    <w:rsid w:val="005A1BC5"/>
    <w:rsid w:val="005A2EE3"/>
    <w:rsid w:val="005A30C7"/>
    <w:rsid w:val="005A42A9"/>
    <w:rsid w:val="005A53ED"/>
    <w:rsid w:val="005A565A"/>
    <w:rsid w:val="005A5F5E"/>
    <w:rsid w:val="005B016A"/>
    <w:rsid w:val="005B05C2"/>
    <w:rsid w:val="005B1D30"/>
    <w:rsid w:val="005B267B"/>
    <w:rsid w:val="005B37C3"/>
    <w:rsid w:val="005B4371"/>
    <w:rsid w:val="005B513E"/>
    <w:rsid w:val="005B5177"/>
    <w:rsid w:val="005B6C9F"/>
    <w:rsid w:val="005B71DD"/>
    <w:rsid w:val="005B7757"/>
    <w:rsid w:val="005C06F0"/>
    <w:rsid w:val="005C0EEC"/>
    <w:rsid w:val="005C114E"/>
    <w:rsid w:val="005C1784"/>
    <w:rsid w:val="005C23E9"/>
    <w:rsid w:val="005C3CEE"/>
    <w:rsid w:val="005C4562"/>
    <w:rsid w:val="005C55F7"/>
    <w:rsid w:val="005C5BFE"/>
    <w:rsid w:val="005C5EAB"/>
    <w:rsid w:val="005C7350"/>
    <w:rsid w:val="005D2290"/>
    <w:rsid w:val="005D23B9"/>
    <w:rsid w:val="005D23EA"/>
    <w:rsid w:val="005D24DD"/>
    <w:rsid w:val="005D3DCF"/>
    <w:rsid w:val="005D42E5"/>
    <w:rsid w:val="005D4B8F"/>
    <w:rsid w:val="005D4E35"/>
    <w:rsid w:val="005D76D6"/>
    <w:rsid w:val="005D78A9"/>
    <w:rsid w:val="005E0BDD"/>
    <w:rsid w:val="005E1591"/>
    <w:rsid w:val="005E5AA9"/>
    <w:rsid w:val="005E6CA4"/>
    <w:rsid w:val="005E74B1"/>
    <w:rsid w:val="005F0E58"/>
    <w:rsid w:val="005F0FB2"/>
    <w:rsid w:val="005F13E7"/>
    <w:rsid w:val="005F1DE9"/>
    <w:rsid w:val="005F2A03"/>
    <w:rsid w:val="005F38C5"/>
    <w:rsid w:val="005F4216"/>
    <w:rsid w:val="005F520B"/>
    <w:rsid w:val="005F5E6A"/>
    <w:rsid w:val="005F5FEB"/>
    <w:rsid w:val="005F66E1"/>
    <w:rsid w:val="005F683C"/>
    <w:rsid w:val="005F71D1"/>
    <w:rsid w:val="005F7D95"/>
    <w:rsid w:val="00600ECD"/>
    <w:rsid w:val="00601453"/>
    <w:rsid w:val="00601F5D"/>
    <w:rsid w:val="006025BA"/>
    <w:rsid w:val="006033A6"/>
    <w:rsid w:val="00604259"/>
    <w:rsid w:val="006050EF"/>
    <w:rsid w:val="0060594A"/>
    <w:rsid w:val="00605FAF"/>
    <w:rsid w:val="006073AA"/>
    <w:rsid w:val="00610AC2"/>
    <w:rsid w:val="00611F6A"/>
    <w:rsid w:val="006124BC"/>
    <w:rsid w:val="00613B3F"/>
    <w:rsid w:val="00614614"/>
    <w:rsid w:val="00614A2F"/>
    <w:rsid w:val="00615E90"/>
    <w:rsid w:val="00617BB4"/>
    <w:rsid w:val="0062214B"/>
    <w:rsid w:val="0062369D"/>
    <w:rsid w:val="006242D4"/>
    <w:rsid w:val="0062439B"/>
    <w:rsid w:val="00625029"/>
    <w:rsid w:val="0062561C"/>
    <w:rsid w:val="00626595"/>
    <w:rsid w:val="006265E0"/>
    <w:rsid w:val="00627BF0"/>
    <w:rsid w:val="006318A4"/>
    <w:rsid w:val="00632DA4"/>
    <w:rsid w:val="00633B12"/>
    <w:rsid w:val="00634132"/>
    <w:rsid w:val="00635777"/>
    <w:rsid w:val="00635DED"/>
    <w:rsid w:val="00636253"/>
    <w:rsid w:val="00636FCB"/>
    <w:rsid w:val="00637355"/>
    <w:rsid w:val="00640FEB"/>
    <w:rsid w:val="0064172E"/>
    <w:rsid w:val="006420DB"/>
    <w:rsid w:val="0064266D"/>
    <w:rsid w:val="006445E0"/>
    <w:rsid w:val="00645A71"/>
    <w:rsid w:val="0064604A"/>
    <w:rsid w:val="00647B2C"/>
    <w:rsid w:val="00650C65"/>
    <w:rsid w:val="00653960"/>
    <w:rsid w:val="00653AF4"/>
    <w:rsid w:val="00653F13"/>
    <w:rsid w:val="0065413B"/>
    <w:rsid w:val="006555D4"/>
    <w:rsid w:val="00655993"/>
    <w:rsid w:val="00655B15"/>
    <w:rsid w:val="0065612D"/>
    <w:rsid w:val="006565A6"/>
    <w:rsid w:val="006574C3"/>
    <w:rsid w:val="006578D8"/>
    <w:rsid w:val="00657C4F"/>
    <w:rsid w:val="006601CD"/>
    <w:rsid w:val="00660B56"/>
    <w:rsid w:val="00660EC4"/>
    <w:rsid w:val="00660FB3"/>
    <w:rsid w:val="006610B7"/>
    <w:rsid w:val="00662BCF"/>
    <w:rsid w:val="00663F2D"/>
    <w:rsid w:val="006643A1"/>
    <w:rsid w:val="00664993"/>
    <w:rsid w:val="00664BB2"/>
    <w:rsid w:val="00665A7A"/>
    <w:rsid w:val="00666F5D"/>
    <w:rsid w:val="00667815"/>
    <w:rsid w:val="00670036"/>
    <w:rsid w:val="006713FC"/>
    <w:rsid w:val="00671590"/>
    <w:rsid w:val="006718D2"/>
    <w:rsid w:val="00671B14"/>
    <w:rsid w:val="00674507"/>
    <w:rsid w:val="006745BF"/>
    <w:rsid w:val="00676A6C"/>
    <w:rsid w:val="00677802"/>
    <w:rsid w:val="006808B8"/>
    <w:rsid w:val="006815DE"/>
    <w:rsid w:val="006829A1"/>
    <w:rsid w:val="00683284"/>
    <w:rsid w:val="00684613"/>
    <w:rsid w:val="00687D8F"/>
    <w:rsid w:val="00692715"/>
    <w:rsid w:val="00692A62"/>
    <w:rsid w:val="00693D2C"/>
    <w:rsid w:val="0069608D"/>
    <w:rsid w:val="00697514"/>
    <w:rsid w:val="006976B1"/>
    <w:rsid w:val="00697D08"/>
    <w:rsid w:val="006A0C98"/>
    <w:rsid w:val="006A12DA"/>
    <w:rsid w:val="006A1C5D"/>
    <w:rsid w:val="006A2F43"/>
    <w:rsid w:val="006A4795"/>
    <w:rsid w:val="006A4A54"/>
    <w:rsid w:val="006A4E5B"/>
    <w:rsid w:val="006A52EE"/>
    <w:rsid w:val="006A5FCF"/>
    <w:rsid w:val="006A7907"/>
    <w:rsid w:val="006B15D6"/>
    <w:rsid w:val="006B1630"/>
    <w:rsid w:val="006B1D75"/>
    <w:rsid w:val="006B2544"/>
    <w:rsid w:val="006B2762"/>
    <w:rsid w:val="006B33A7"/>
    <w:rsid w:val="006B63B8"/>
    <w:rsid w:val="006B6C07"/>
    <w:rsid w:val="006C0ABB"/>
    <w:rsid w:val="006C0BF4"/>
    <w:rsid w:val="006C1F35"/>
    <w:rsid w:val="006C1F43"/>
    <w:rsid w:val="006C44B7"/>
    <w:rsid w:val="006C4748"/>
    <w:rsid w:val="006C5666"/>
    <w:rsid w:val="006C6249"/>
    <w:rsid w:val="006C6403"/>
    <w:rsid w:val="006D00E0"/>
    <w:rsid w:val="006D14AA"/>
    <w:rsid w:val="006D3D37"/>
    <w:rsid w:val="006D45DB"/>
    <w:rsid w:val="006D49D2"/>
    <w:rsid w:val="006D5371"/>
    <w:rsid w:val="006D73A0"/>
    <w:rsid w:val="006D7E7A"/>
    <w:rsid w:val="006E0736"/>
    <w:rsid w:val="006E11B2"/>
    <w:rsid w:val="006E3DCE"/>
    <w:rsid w:val="006E4D91"/>
    <w:rsid w:val="006E5E8D"/>
    <w:rsid w:val="006E680C"/>
    <w:rsid w:val="006E7E75"/>
    <w:rsid w:val="006F005C"/>
    <w:rsid w:val="006F2237"/>
    <w:rsid w:val="006F2CD3"/>
    <w:rsid w:val="006F32FE"/>
    <w:rsid w:val="006F4683"/>
    <w:rsid w:val="006F46DF"/>
    <w:rsid w:val="006F4F3B"/>
    <w:rsid w:val="006F4F8E"/>
    <w:rsid w:val="006F51B5"/>
    <w:rsid w:val="006F5FE7"/>
    <w:rsid w:val="006F66A6"/>
    <w:rsid w:val="007002F2"/>
    <w:rsid w:val="007005DF"/>
    <w:rsid w:val="0070073A"/>
    <w:rsid w:val="007036D3"/>
    <w:rsid w:val="00703AEE"/>
    <w:rsid w:val="00703D01"/>
    <w:rsid w:val="007040B1"/>
    <w:rsid w:val="007044F0"/>
    <w:rsid w:val="007054B7"/>
    <w:rsid w:val="00706056"/>
    <w:rsid w:val="00706310"/>
    <w:rsid w:val="007069C4"/>
    <w:rsid w:val="00706A3B"/>
    <w:rsid w:val="007070B9"/>
    <w:rsid w:val="00710042"/>
    <w:rsid w:val="007107D0"/>
    <w:rsid w:val="00711F72"/>
    <w:rsid w:val="007123F6"/>
    <w:rsid w:val="00715593"/>
    <w:rsid w:val="00715AFA"/>
    <w:rsid w:val="007167E4"/>
    <w:rsid w:val="00721195"/>
    <w:rsid w:val="00721E2A"/>
    <w:rsid w:val="0072208D"/>
    <w:rsid w:val="007225D9"/>
    <w:rsid w:val="0072279E"/>
    <w:rsid w:val="00723327"/>
    <w:rsid w:val="00723BB7"/>
    <w:rsid w:val="0072667D"/>
    <w:rsid w:val="0072691C"/>
    <w:rsid w:val="00726C11"/>
    <w:rsid w:val="00727727"/>
    <w:rsid w:val="007305D4"/>
    <w:rsid w:val="007308D9"/>
    <w:rsid w:val="00731001"/>
    <w:rsid w:val="007310C5"/>
    <w:rsid w:val="007311D2"/>
    <w:rsid w:val="0073203B"/>
    <w:rsid w:val="007321F9"/>
    <w:rsid w:val="00737F90"/>
    <w:rsid w:val="00741DFA"/>
    <w:rsid w:val="00741EF9"/>
    <w:rsid w:val="007422CA"/>
    <w:rsid w:val="00742453"/>
    <w:rsid w:val="00743D7F"/>
    <w:rsid w:val="00744A70"/>
    <w:rsid w:val="00751130"/>
    <w:rsid w:val="0075122B"/>
    <w:rsid w:val="00752095"/>
    <w:rsid w:val="007524F0"/>
    <w:rsid w:val="00752EE9"/>
    <w:rsid w:val="00754588"/>
    <w:rsid w:val="007545C9"/>
    <w:rsid w:val="00754615"/>
    <w:rsid w:val="00755B85"/>
    <w:rsid w:val="00760D37"/>
    <w:rsid w:val="00761367"/>
    <w:rsid w:val="00761B00"/>
    <w:rsid w:val="00763036"/>
    <w:rsid w:val="00764FAD"/>
    <w:rsid w:val="0076552D"/>
    <w:rsid w:val="0076595C"/>
    <w:rsid w:val="00767878"/>
    <w:rsid w:val="00767977"/>
    <w:rsid w:val="00767D4F"/>
    <w:rsid w:val="00771045"/>
    <w:rsid w:val="00772928"/>
    <w:rsid w:val="00773114"/>
    <w:rsid w:val="00773E64"/>
    <w:rsid w:val="00774E9C"/>
    <w:rsid w:val="00775EAE"/>
    <w:rsid w:val="00776D2C"/>
    <w:rsid w:val="00777269"/>
    <w:rsid w:val="0077760B"/>
    <w:rsid w:val="00777F6C"/>
    <w:rsid w:val="00780C5C"/>
    <w:rsid w:val="0078244E"/>
    <w:rsid w:val="00787EBA"/>
    <w:rsid w:val="007900C3"/>
    <w:rsid w:val="00790375"/>
    <w:rsid w:val="0079043A"/>
    <w:rsid w:val="00790902"/>
    <w:rsid w:val="00791021"/>
    <w:rsid w:val="00791ED8"/>
    <w:rsid w:val="0079316C"/>
    <w:rsid w:val="007947EA"/>
    <w:rsid w:val="00795216"/>
    <w:rsid w:val="00795A72"/>
    <w:rsid w:val="00795C72"/>
    <w:rsid w:val="00795E08"/>
    <w:rsid w:val="00796951"/>
    <w:rsid w:val="007A1AF8"/>
    <w:rsid w:val="007A4A51"/>
    <w:rsid w:val="007A65C6"/>
    <w:rsid w:val="007B0BFD"/>
    <w:rsid w:val="007B15A0"/>
    <w:rsid w:val="007B1FA2"/>
    <w:rsid w:val="007B2D25"/>
    <w:rsid w:val="007B5617"/>
    <w:rsid w:val="007B5BB4"/>
    <w:rsid w:val="007B6306"/>
    <w:rsid w:val="007B72A3"/>
    <w:rsid w:val="007C268F"/>
    <w:rsid w:val="007C27F9"/>
    <w:rsid w:val="007C2C3A"/>
    <w:rsid w:val="007C3FA1"/>
    <w:rsid w:val="007C45BA"/>
    <w:rsid w:val="007C6CE3"/>
    <w:rsid w:val="007C76FD"/>
    <w:rsid w:val="007D14BE"/>
    <w:rsid w:val="007D2117"/>
    <w:rsid w:val="007D2DF3"/>
    <w:rsid w:val="007D37E1"/>
    <w:rsid w:val="007D39E6"/>
    <w:rsid w:val="007D4365"/>
    <w:rsid w:val="007E092F"/>
    <w:rsid w:val="007E145F"/>
    <w:rsid w:val="007E2A73"/>
    <w:rsid w:val="007E350A"/>
    <w:rsid w:val="007E46C3"/>
    <w:rsid w:val="007E708A"/>
    <w:rsid w:val="007E7E51"/>
    <w:rsid w:val="007F1FEE"/>
    <w:rsid w:val="007F2675"/>
    <w:rsid w:val="007F45A4"/>
    <w:rsid w:val="007F4637"/>
    <w:rsid w:val="007F53B9"/>
    <w:rsid w:val="007F5601"/>
    <w:rsid w:val="007F721D"/>
    <w:rsid w:val="007F7254"/>
    <w:rsid w:val="007F7EB1"/>
    <w:rsid w:val="0080145D"/>
    <w:rsid w:val="00801AEA"/>
    <w:rsid w:val="00801CA3"/>
    <w:rsid w:val="00801F3B"/>
    <w:rsid w:val="00801F70"/>
    <w:rsid w:val="008024D5"/>
    <w:rsid w:val="008032FC"/>
    <w:rsid w:val="00803B0F"/>
    <w:rsid w:val="00803DC1"/>
    <w:rsid w:val="00804AC7"/>
    <w:rsid w:val="00804F0B"/>
    <w:rsid w:val="008057FC"/>
    <w:rsid w:val="008065EC"/>
    <w:rsid w:val="00807129"/>
    <w:rsid w:val="00807162"/>
    <w:rsid w:val="00807C4E"/>
    <w:rsid w:val="00810AD1"/>
    <w:rsid w:val="00811CB5"/>
    <w:rsid w:val="00812816"/>
    <w:rsid w:val="00812FDA"/>
    <w:rsid w:val="008131C8"/>
    <w:rsid w:val="0081381A"/>
    <w:rsid w:val="00813E14"/>
    <w:rsid w:val="00815B1C"/>
    <w:rsid w:val="00815CEA"/>
    <w:rsid w:val="00815CF2"/>
    <w:rsid w:val="00816D50"/>
    <w:rsid w:val="00817B22"/>
    <w:rsid w:val="00817DB3"/>
    <w:rsid w:val="008207A0"/>
    <w:rsid w:val="00821196"/>
    <w:rsid w:val="008212B3"/>
    <w:rsid w:val="00822D41"/>
    <w:rsid w:val="00823368"/>
    <w:rsid w:val="00823473"/>
    <w:rsid w:val="008255A3"/>
    <w:rsid w:val="00826CA4"/>
    <w:rsid w:val="00830832"/>
    <w:rsid w:val="00832CF9"/>
    <w:rsid w:val="0083349A"/>
    <w:rsid w:val="008347EE"/>
    <w:rsid w:val="00834823"/>
    <w:rsid w:val="0083587A"/>
    <w:rsid w:val="00835E4A"/>
    <w:rsid w:val="0083622B"/>
    <w:rsid w:val="0083632D"/>
    <w:rsid w:val="008369A1"/>
    <w:rsid w:val="00837555"/>
    <w:rsid w:val="0084077B"/>
    <w:rsid w:val="00841AE4"/>
    <w:rsid w:val="0084225F"/>
    <w:rsid w:val="00843C34"/>
    <w:rsid w:val="00844338"/>
    <w:rsid w:val="0084435F"/>
    <w:rsid w:val="00846535"/>
    <w:rsid w:val="00846B77"/>
    <w:rsid w:val="0084756F"/>
    <w:rsid w:val="00851322"/>
    <w:rsid w:val="0085223B"/>
    <w:rsid w:val="008524E3"/>
    <w:rsid w:val="008533F2"/>
    <w:rsid w:val="00853613"/>
    <w:rsid w:val="008545A6"/>
    <w:rsid w:val="00854F79"/>
    <w:rsid w:val="00855D85"/>
    <w:rsid w:val="008604ED"/>
    <w:rsid w:val="008609D1"/>
    <w:rsid w:val="00861788"/>
    <w:rsid w:val="00861961"/>
    <w:rsid w:val="0086272C"/>
    <w:rsid w:val="0086510D"/>
    <w:rsid w:val="00867368"/>
    <w:rsid w:val="0086789B"/>
    <w:rsid w:val="0087052B"/>
    <w:rsid w:val="00871708"/>
    <w:rsid w:val="00873CE7"/>
    <w:rsid w:val="00875ECA"/>
    <w:rsid w:val="00876CE8"/>
    <w:rsid w:val="008800C3"/>
    <w:rsid w:val="00880147"/>
    <w:rsid w:val="00882E7C"/>
    <w:rsid w:val="0088316A"/>
    <w:rsid w:val="008833DE"/>
    <w:rsid w:val="0088359D"/>
    <w:rsid w:val="00883961"/>
    <w:rsid w:val="00884059"/>
    <w:rsid w:val="00884197"/>
    <w:rsid w:val="00884F7F"/>
    <w:rsid w:val="00886C05"/>
    <w:rsid w:val="008871EF"/>
    <w:rsid w:val="008904BF"/>
    <w:rsid w:val="008908DB"/>
    <w:rsid w:val="00890CF7"/>
    <w:rsid w:val="00890EF3"/>
    <w:rsid w:val="008917C8"/>
    <w:rsid w:val="008923F6"/>
    <w:rsid w:val="008924EA"/>
    <w:rsid w:val="008929CC"/>
    <w:rsid w:val="0089381A"/>
    <w:rsid w:val="008938AC"/>
    <w:rsid w:val="008945B6"/>
    <w:rsid w:val="00894885"/>
    <w:rsid w:val="008955E4"/>
    <w:rsid w:val="00896796"/>
    <w:rsid w:val="008967C1"/>
    <w:rsid w:val="008A0E86"/>
    <w:rsid w:val="008A138B"/>
    <w:rsid w:val="008A13CA"/>
    <w:rsid w:val="008A1B4E"/>
    <w:rsid w:val="008A2D51"/>
    <w:rsid w:val="008A3DBD"/>
    <w:rsid w:val="008A4B38"/>
    <w:rsid w:val="008A6471"/>
    <w:rsid w:val="008A6956"/>
    <w:rsid w:val="008A6D69"/>
    <w:rsid w:val="008A788A"/>
    <w:rsid w:val="008B1A2F"/>
    <w:rsid w:val="008B2EE4"/>
    <w:rsid w:val="008B646C"/>
    <w:rsid w:val="008B76BF"/>
    <w:rsid w:val="008B7893"/>
    <w:rsid w:val="008C231D"/>
    <w:rsid w:val="008C2923"/>
    <w:rsid w:val="008C2F0C"/>
    <w:rsid w:val="008C2F13"/>
    <w:rsid w:val="008C3440"/>
    <w:rsid w:val="008C54E0"/>
    <w:rsid w:val="008C69A3"/>
    <w:rsid w:val="008C767E"/>
    <w:rsid w:val="008D3479"/>
    <w:rsid w:val="008D4BF9"/>
    <w:rsid w:val="008D4D4E"/>
    <w:rsid w:val="008D5CEF"/>
    <w:rsid w:val="008D625D"/>
    <w:rsid w:val="008D6383"/>
    <w:rsid w:val="008D7124"/>
    <w:rsid w:val="008D745C"/>
    <w:rsid w:val="008D7697"/>
    <w:rsid w:val="008D770F"/>
    <w:rsid w:val="008E009F"/>
    <w:rsid w:val="008E07AF"/>
    <w:rsid w:val="008E0D47"/>
    <w:rsid w:val="008E136A"/>
    <w:rsid w:val="008E19E6"/>
    <w:rsid w:val="008E3755"/>
    <w:rsid w:val="008E56F3"/>
    <w:rsid w:val="008E641F"/>
    <w:rsid w:val="008E760D"/>
    <w:rsid w:val="008F0895"/>
    <w:rsid w:val="008F0D8D"/>
    <w:rsid w:val="008F1058"/>
    <w:rsid w:val="008F13DB"/>
    <w:rsid w:val="008F2A79"/>
    <w:rsid w:val="008F34B5"/>
    <w:rsid w:val="008F3F33"/>
    <w:rsid w:val="008F439C"/>
    <w:rsid w:val="008F43D4"/>
    <w:rsid w:val="008F4F42"/>
    <w:rsid w:val="008F6B92"/>
    <w:rsid w:val="00900836"/>
    <w:rsid w:val="00900F36"/>
    <w:rsid w:val="0090221A"/>
    <w:rsid w:val="00902DC4"/>
    <w:rsid w:val="00905B67"/>
    <w:rsid w:val="00906B23"/>
    <w:rsid w:val="0090753B"/>
    <w:rsid w:val="00907661"/>
    <w:rsid w:val="00907E59"/>
    <w:rsid w:val="00910AE6"/>
    <w:rsid w:val="00910C17"/>
    <w:rsid w:val="00911BC5"/>
    <w:rsid w:val="00912529"/>
    <w:rsid w:val="00914D9B"/>
    <w:rsid w:val="00915357"/>
    <w:rsid w:val="0091731A"/>
    <w:rsid w:val="0092185D"/>
    <w:rsid w:val="00922281"/>
    <w:rsid w:val="00922F30"/>
    <w:rsid w:val="009235E3"/>
    <w:rsid w:val="009240B5"/>
    <w:rsid w:val="00924211"/>
    <w:rsid w:val="0092543B"/>
    <w:rsid w:val="00925862"/>
    <w:rsid w:val="00925D11"/>
    <w:rsid w:val="00926350"/>
    <w:rsid w:val="00926FF9"/>
    <w:rsid w:val="009273C2"/>
    <w:rsid w:val="00927628"/>
    <w:rsid w:val="00927FD1"/>
    <w:rsid w:val="00930092"/>
    <w:rsid w:val="009306D5"/>
    <w:rsid w:val="00931B2D"/>
    <w:rsid w:val="00933002"/>
    <w:rsid w:val="009349B9"/>
    <w:rsid w:val="00936C39"/>
    <w:rsid w:val="00936DC0"/>
    <w:rsid w:val="009370A2"/>
    <w:rsid w:val="00940B96"/>
    <w:rsid w:val="009432E1"/>
    <w:rsid w:val="0094702B"/>
    <w:rsid w:val="00947D8A"/>
    <w:rsid w:val="009502F5"/>
    <w:rsid w:val="00950C9C"/>
    <w:rsid w:val="0095252B"/>
    <w:rsid w:val="00953943"/>
    <w:rsid w:val="00954E9B"/>
    <w:rsid w:val="009564A1"/>
    <w:rsid w:val="00960868"/>
    <w:rsid w:val="00960DDB"/>
    <w:rsid w:val="00961992"/>
    <w:rsid w:val="009627F5"/>
    <w:rsid w:val="00962C1D"/>
    <w:rsid w:val="00963C21"/>
    <w:rsid w:val="009645ED"/>
    <w:rsid w:val="00967017"/>
    <w:rsid w:val="00967C36"/>
    <w:rsid w:val="00967CCD"/>
    <w:rsid w:val="00970DE1"/>
    <w:rsid w:val="0097214D"/>
    <w:rsid w:val="009745DF"/>
    <w:rsid w:val="009753CD"/>
    <w:rsid w:val="0097716A"/>
    <w:rsid w:val="00977CA9"/>
    <w:rsid w:val="00982B9C"/>
    <w:rsid w:val="00983B45"/>
    <w:rsid w:val="009851A4"/>
    <w:rsid w:val="00985257"/>
    <w:rsid w:val="00987BF5"/>
    <w:rsid w:val="00990E09"/>
    <w:rsid w:val="00991573"/>
    <w:rsid w:val="00991DA1"/>
    <w:rsid w:val="0099296D"/>
    <w:rsid w:val="00992EA3"/>
    <w:rsid w:val="009933CD"/>
    <w:rsid w:val="009942A6"/>
    <w:rsid w:val="009958BB"/>
    <w:rsid w:val="00995A46"/>
    <w:rsid w:val="00996DF2"/>
    <w:rsid w:val="00997753"/>
    <w:rsid w:val="009A0A24"/>
    <w:rsid w:val="009A0E8F"/>
    <w:rsid w:val="009A0EEA"/>
    <w:rsid w:val="009A17C9"/>
    <w:rsid w:val="009A1A69"/>
    <w:rsid w:val="009A1D64"/>
    <w:rsid w:val="009A1E7B"/>
    <w:rsid w:val="009A278F"/>
    <w:rsid w:val="009A2CB6"/>
    <w:rsid w:val="009A3465"/>
    <w:rsid w:val="009A3DC4"/>
    <w:rsid w:val="009A4977"/>
    <w:rsid w:val="009A66F2"/>
    <w:rsid w:val="009A737E"/>
    <w:rsid w:val="009A7C1B"/>
    <w:rsid w:val="009B09AA"/>
    <w:rsid w:val="009B1975"/>
    <w:rsid w:val="009B2196"/>
    <w:rsid w:val="009B2611"/>
    <w:rsid w:val="009B26DA"/>
    <w:rsid w:val="009B470C"/>
    <w:rsid w:val="009B522A"/>
    <w:rsid w:val="009B5A56"/>
    <w:rsid w:val="009B61E5"/>
    <w:rsid w:val="009B7044"/>
    <w:rsid w:val="009C060E"/>
    <w:rsid w:val="009C09B9"/>
    <w:rsid w:val="009C0C7D"/>
    <w:rsid w:val="009C110E"/>
    <w:rsid w:val="009C1877"/>
    <w:rsid w:val="009C3601"/>
    <w:rsid w:val="009C4901"/>
    <w:rsid w:val="009C4D7A"/>
    <w:rsid w:val="009C6C04"/>
    <w:rsid w:val="009D0AFA"/>
    <w:rsid w:val="009D4F61"/>
    <w:rsid w:val="009D51BE"/>
    <w:rsid w:val="009D59E3"/>
    <w:rsid w:val="009D6FA4"/>
    <w:rsid w:val="009D7583"/>
    <w:rsid w:val="009E032D"/>
    <w:rsid w:val="009E0DAA"/>
    <w:rsid w:val="009E1DAA"/>
    <w:rsid w:val="009E24D0"/>
    <w:rsid w:val="009E28EF"/>
    <w:rsid w:val="009E4E0F"/>
    <w:rsid w:val="009E6026"/>
    <w:rsid w:val="009F1BC1"/>
    <w:rsid w:val="009F2575"/>
    <w:rsid w:val="009F3CF9"/>
    <w:rsid w:val="009F51B9"/>
    <w:rsid w:val="009F77B4"/>
    <w:rsid w:val="00A00B20"/>
    <w:rsid w:val="00A02EF2"/>
    <w:rsid w:val="00A030B7"/>
    <w:rsid w:val="00A03F54"/>
    <w:rsid w:val="00A05E46"/>
    <w:rsid w:val="00A113FE"/>
    <w:rsid w:val="00A14ECE"/>
    <w:rsid w:val="00A1663A"/>
    <w:rsid w:val="00A1684C"/>
    <w:rsid w:val="00A170F0"/>
    <w:rsid w:val="00A175D3"/>
    <w:rsid w:val="00A17BA5"/>
    <w:rsid w:val="00A17CF1"/>
    <w:rsid w:val="00A204BC"/>
    <w:rsid w:val="00A24925"/>
    <w:rsid w:val="00A25402"/>
    <w:rsid w:val="00A25639"/>
    <w:rsid w:val="00A25AD2"/>
    <w:rsid w:val="00A26E81"/>
    <w:rsid w:val="00A274C1"/>
    <w:rsid w:val="00A30431"/>
    <w:rsid w:val="00A30959"/>
    <w:rsid w:val="00A311F9"/>
    <w:rsid w:val="00A35755"/>
    <w:rsid w:val="00A400B2"/>
    <w:rsid w:val="00A403FD"/>
    <w:rsid w:val="00A406DA"/>
    <w:rsid w:val="00A41ED5"/>
    <w:rsid w:val="00A432E9"/>
    <w:rsid w:val="00A44289"/>
    <w:rsid w:val="00A44BC6"/>
    <w:rsid w:val="00A47A39"/>
    <w:rsid w:val="00A47A43"/>
    <w:rsid w:val="00A52BED"/>
    <w:rsid w:val="00A52D52"/>
    <w:rsid w:val="00A54761"/>
    <w:rsid w:val="00A54ED0"/>
    <w:rsid w:val="00A55120"/>
    <w:rsid w:val="00A56033"/>
    <w:rsid w:val="00A56513"/>
    <w:rsid w:val="00A569D5"/>
    <w:rsid w:val="00A56B78"/>
    <w:rsid w:val="00A5733A"/>
    <w:rsid w:val="00A61A4E"/>
    <w:rsid w:val="00A62655"/>
    <w:rsid w:val="00A626D8"/>
    <w:rsid w:val="00A63566"/>
    <w:rsid w:val="00A64328"/>
    <w:rsid w:val="00A65A79"/>
    <w:rsid w:val="00A65C84"/>
    <w:rsid w:val="00A65F5E"/>
    <w:rsid w:val="00A678B8"/>
    <w:rsid w:val="00A67CD7"/>
    <w:rsid w:val="00A70558"/>
    <w:rsid w:val="00A70629"/>
    <w:rsid w:val="00A713CD"/>
    <w:rsid w:val="00A74B6A"/>
    <w:rsid w:val="00A755DB"/>
    <w:rsid w:val="00A76D87"/>
    <w:rsid w:val="00A76E1D"/>
    <w:rsid w:val="00A82355"/>
    <w:rsid w:val="00A84257"/>
    <w:rsid w:val="00A8521C"/>
    <w:rsid w:val="00A85361"/>
    <w:rsid w:val="00A85F11"/>
    <w:rsid w:val="00A911BD"/>
    <w:rsid w:val="00A92103"/>
    <w:rsid w:val="00A94B6C"/>
    <w:rsid w:val="00A9524A"/>
    <w:rsid w:val="00A95653"/>
    <w:rsid w:val="00A96165"/>
    <w:rsid w:val="00A96BC4"/>
    <w:rsid w:val="00A96D86"/>
    <w:rsid w:val="00A96E5F"/>
    <w:rsid w:val="00A96FDD"/>
    <w:rsid w:val="00AA0175"/>
    <w:rsid w:val="00AA01CE"/>
    <w:rsid w:val="00AA03C0"/>
    <w:rsid w:val="00AA0D42"/>
    <w:rsid w:val="00AA0E6E"/>
    <w:rsid w:val="00AA17DF"/>
    <w:rsid w:val="00AA2C67"/>
    <w:rsid w:val="00AA354D"/>
    <w:rsid w:val="00AA3F1C"/>
    <w:rsid w:val="00AA42EC"/>
    <w:rsid w:val="00AA43C9"/>
    <w:rsid w:val="00AA5EBC"/>
    <w:rsid w:val="00AA7DDF"/>
    <w:rsid w:val="00AB2464"/>
    <w:rsid w:val="00AB28BE"/>
    <w:rsid w:val="00AB3611"/>
    <w:rsid w:val="00AB3BDD"/>
    <w:rsid w:val="00AB5F66"/>
    <w:rsid w:val="00AB606C"/>
    <w:rsid w:val="00AB76AF"/>
    <w:rsid w:val="00AC29ED"/>
    <w:rsid w:val="00AC2C8A"/>
    <w:rsid w:val="00AC2CA9"/>
    <w:rsid w:val="00AC342D"/>
    <w:rsid w:val="00AC3AFB"/>
    <w:rsid w:val="00AC49BE"/>
    <w:rsid w:val="00AC5E3E"/>
    <w:rsid w:val="00AD1AF9"/>
    <w:rsid w:val="00AD223D"/>
    <w:rsid w:val="00AD2345"/>
    <w:rsid w:val="00AD531A"/>
    <w:rsid w:val="00AD71D3"/>
    <w:rsid w:val="00AE0F02"/>
    <w:rsid w:val="00AE4D36"/>
    <w:rsid w:val="00AE4F51"/>
    <w:rsid w:val="00AE51D6"/>
    <w:rsid w:val="00AE75D8"/>
    <w:rsid w:val="00AF1290"/>
    <w:rsid w:val="00AF1E53"/>
    <w:rsid w:val="00AF22AA"/>
    <w:rsid w:val="00AF4066"/>
    <w:rsid w:val="00AF4121"/>
    <w:rsid w:val="00AF4260"/>
    <w:rsid w:val="00AF42EB"/>
    <w:rsid w:val="00AF4DDD"/>
    <w:rsid w:val="00AF65F3"/>
    <w:rsid w:val="00B01BCF"/>
    <w:rsid w:val="00B04808"/>
    <w:rsid w:val="00B055AA"/>
    <w:rsid w:val="00B0565D"/>
    <w:rsid w:val="00B101F8"/>
    <w:rsid w:val="00B10558"/>
    <w:rsid w:val="00B112A6"/>
    <w:rsid w:val="00B12744"/>
    <w:rsid w:val="00B1284F"/>
    <w:rsid w:val="00B138BC"/>
    <w:rsid w:val="00B14491"/>
    <w:rsid w:val="00B15488"/>
    <w:rsid w:val="00B15613"/>
    <w:rsid w:val="00B15D77"/>
    <w:rsid w:val="00B164CD"/>
    <w:rsid w:val="00B167F8"/>
    <w:rsid w:val="00B17791"/>
    <w:rsid w:val="00B17B8A"/>
    <w:rsid w:val="00B20189"/>
    <w:rsid w:val="00B20ADA"/>
    <w:rsid w:val="00B22C2C"/>
    <w:rsid w:val="00B22D21"/>
    <w:rsid w:val="00B2408E"/>
    <w:rsid w:val="00B24A0A"/>
    <w:rsid w:val="00B2623D"/>
    <w:rsid w:val="00B2675D"/>
    <w:rsid w:val="00B269A2"/>
    <w:rsid w:val="00B27065"/>
    <w:rsid w:val="00B30383"/>
    <w:rsid w:val="00B310AD"/>
    <w:rsid w:val="00B31CDE"/>
    <w:rsid w:val="00B32221"/>
    <w:rsid w:val="00B32DC2"/>
    <w:rsid w:val="00B33305"/>
    <w:rsid w:val="00B33A0A"/>
    <w:rsid w:val="00B343EA"/>
    <w:rsid w:val="00B346BF"/>
    <w:rsid w:val="00B3600B"/>
    <w:rsid w:val="00B36250"/>
    <w:rsid w:val="00B4122D"/>
    <w:rsid w:val="00B421D4"/>
    <w:rsid w:val="00B4224A"/>
    <w:rsid w:val="00B43DC4"/>
    <w:rsid w:val="00B44495"/>
    <w:rsid w:val="00B44BE4"/>
    <w:rsid w:val="00B4539F"/>
    <w:rsid w:val="00B45FD4"/>
    <w:rsid w:val="00B463A5"/>
    <w:rsid w:val="00B46C76"/>
    <w:rsid w:val="00B47300"/>
    <w:rsid w:val="00B47656"/>
    <w:rsid w:val="00B4797E"/>
    <w:rsid w:val="00B50063"/>
    <w:rsid w:val="00B533CA"/>
    <w:rsid w:val="00B5411B"/>
    <w:rsid w:val="00B556AD"/>
    <w:rsid w:val="00B56A20"/>
    <w:rsid w:val="00B57572"/>
    <w:rsid w:val="00B602AF"/>
    <w:rsid w:val="00B61A55"/>
    <w:rsid w:val="00B62133"/>
    <w:rsid w:val="00B62C45"/>
    <w:rsid w:val="00B632A4"/>
    <w:rsid w:val="00B64650"/>
    <w:rsid w:val="00B64E8D"/>
    <w:rsid w:val="00B654A7"/>
    <w:rsid w:val="00B6565A"/>
    <w:rsid w:val="00B665B4"/>
    <w:rsid w:val="00B66CD2"/>
    <w:rsid w:val="00B67670"/>
    <w:rsid w:val="00B715F0"/>
    <w:rsid w:val="00B71DFE"/>
    <w:rsid w:val="00B726B3"/>
    <w:rsid w:val="00B7275B"/>
    <w:rsid w:val="00B728F2"/>
    <w:rsid w:val="00B737A7"/>
    <w:rsid w:val="00B73D91"/>
    <w:rsid w:val="00B74396"/>
    <w:rsid w:val="00B749F1"/>
    <w:rsid w:val="00B7574F"/>
    <w:rsid w:val="00B75EA4"/>
    <w:rsid w:val="00B76AFE"/>
    <w:rsid w:val="00B800A2"/>
    <w:rsid w:val="00B810B2"/>
    <w:rsid w:val="00B81B49"/>
    <w:rsid w:val="00B81D4E"/>
    <w:rsid w:val="00B81DAC"/>
    <w:rsid w:val="00B842F3"/>
    <w:rsid w:val="00B847B3"/>
    <w:rsid w:val="00B85147"/>
    <w:rsid w:val="00B87553"/>
    <w:rsid w:val="00B91098"/>
    <w:rsid w:val="00B912FF"/>
    <w:rsid w:val="00B91478"/>
    <w:rsid w:val="00B914ED"/>
    <w:rsid w:val="00B94288"/>
    <w:rsid w:val="00BA0097"/>
    <w:rsid w:val="00BA0351"/>
    <w:rsid w:val="00BA04A1"/>
    <w:rsid w:val="00BA0832"/>
    <w:rsid w:val="00BA1367"/>
    <w:rsid w:val="00BA1D92"/>
    <w:rsid w:val="00BA1DC2"/>
    <w:rsid w:val="00BA253F"/>
    <w:rsid w:val="00BA3B28"/>
    <w:rsid w:val="00BA41FC"/>
    <w:rsid w:val="00BA54FC"/>
    <w:rsid w:val="00BA6BC6"/>
    <w:rsid w:val="00BA6F98"/>
    <w:rsid w:val="00BA7A44"/>
    <w:rsid w:val="00BB0331"/>
    <w:rsid w:val="00BB2169"/>
    <w:rsid w:val="00BB3C5E"/>
    <w:rsid w:val="00BB509E"/>
    <w:rsid w:val="00BB59C2"/>
    <w:rsid w:val="00BB6C5E"/>
    <w:rsid w:val="00BC003E"/>
    <w:rsid w:val="00BC0507"/>
    <w:rsid w:val="00BC09BA"/>
    <w:rsid w:val="00BC0A64"/>
    <w:rsid w:val="00BC0F49"/>
    <w:rsid w:val="00BC30B9"/>
    <w:rsid w:val="00BC4487"/>
    <w:rsid w:val="00BC57A2"/>
    <w:rsid w:val="00BD004C"/>
    <w:rsid w:val="00BD254D"/>
    <w:rsid w:val="00BD35DB"/>
    <w:rsid w:val="00BD4C17"/>
    <w:rsid w:val="00BD66B6"/>
    <w:rsid w:val="00BD671B"/>
    <w:rsid w:val="00BD79DD"/>
    <w:rsid w:val="00BE0283"/>
    <w:rsid w:val="00BE0550"/>
    <w:rsid w:val="00BE06D2"/>
    <w:rsid w:val="00BE08C3"/>
    <w:rsid w:val="00BE0FFA"/>
    <w:rsid w:val="00BE1019"/>
    <w:rsid w:val="00BE12A5"/>
    <w:rsid w:val="00BE256E"/>
    <w:rsid w:val="00BE35C0"/>
    <w:rsid w:val="00BE4B27"/>
    <w:rsid w:val="00BE5212"/>
    <w:rsid w:val="00BE56C1"/>
    <w:rsid w:val="00BE5865"/>
    <w:rsid w:val="00BE5B1A"/>
    <w:rsid w:val="00BE5B60"/>
    <w:rsid w:val="00BE5C5E"/>
    <w:rsid w:val="00BF0B12"/>
    <w:rsid w:val="00BF154E"/>
    <w:rsid w:val="00BF15E7"/>
    <w:rsid w:val="00BF3749"/>
    <w:rsid w:val="00BF426A"/>
    <w:rsid w:val="00BF480B"/>
    <w:rsid w:val="00BF4F72"/>
    <w:rsid w:val="00BF573F"/>
    <w:rsid w:val="00BF7B2A"/>
    <w:rsid w:val="00BF7B73"/>
    <w:rsid w:val="00C02E6C"/>
    <w:rsid w:val="00C03C7D"/>
    <w:rsid w:val="00C03D1A"/>
    <w:rsid w:val="00C07F73"/>
    <w:rsid w:val="00C109CE"/>
    <w:rsid w:val="00C11160"/>
    <w:rsid w:val="00C13CBA"/>
    <w:rsid w:val="00C1501C"/>
    <w:rsid w:val="00C15B6F"/>
    <w:rsid w:val="00C172B6"/>
    <w:rsid w:val="00C17874"/>
    <w:rsid w:val="00C17D88"/>
    <w:rsid w:val="00C203ED"/>
    <w:rsid w:val="00C2157A"/>
    <w:rsid w:val="00C22162"/>
    <w:rsid w:val="00C22F6B"/>
    <w:rsid w:val="00C244CD"/>
    <w:rsid w:val="00C25D94"/>
    <w:rsid w:val="00C2655E"/>
    <w:rsid w:val="00C26786"/>
    <w:rsid w:val="00C27666"/>
    <w:rsid w:val="00C30A13"/>
    <w:rsid w:val="00C30A8E"/>
    <w:rsid w:val="00C31CBB"/>
    <w:rsid w:val="00C3227C"/>
    <w:rsid w:val="00C3299A"/>
    <w:rsid w:val="00C34E09"/>
    <w:rsid w:val="00C34E78"/>
    <w:rsid w:val="00C35285"/>
    <w:rsid w:val="00C355F4"/>
    <w:rsid w:val="00C3747E"/>
    <w:rsid w:val="00C375F8"/>
    <w:rsid w:val="00C408EC"/>
    <w:rsid w:val="00C40B53"/>
    <w:rsid w:val="00C40FB2"/>
    <w:rsid w:val="00C4176C"/>
    <w:rsid w:val="00C43196"/>
    <w:rsid w:val="00C4322C"/>
    <w:rsid w:val="00C439AC"/>
    <w:rsid w:val="00C455B3"/>
    <w:rsid w:val="00C45D79"/>
    <w:rsid w:val="00C47186"/>
    <w:rsid w:val="00C5026D"/>
    <w:rsid w:val="00C51144"/>
    <w:rsid w:val="00C529CF"/>
    <w:rsid w:val="00C53505"/>
    <w:rsid w:val="00C53655"/>
    <w:rsid w:val="00C54008"/>
    <w:rsid w:val="00C54B90"/>
    <w:rsid w:val="00C54C86"/>
    <w:rsid w:val="00C55254"/>
    <w:rsid w:val="00C56D20"/>
    <w:rsid w:val="00C6173B"/>
    <w:rsid w:val="00C62345"/>
    <w:rsid w:val="00C623C3"/>
    <w:rsid w:val="00C64929"/>
    <w:rsid w:val="00C64B8E"/>
    <w:rsid w:val="00C670B2"/>
    <w:rsid w:val="00C67B52"/>
    <w:rsid w:val="00C70911"/>
    <w:rsid w:val="00C70CC6"/>
    <w:rsid w:val="00C71836"/>
    <w:rsid w:val="00C726DE"/>
    <w:rsid w:val="00C72BB3"/>
    <w:rsid w:val="00C74D75"/>
    <w:rsid w:val="00C75F94"/>
    <w:rsid w:val="00C819F6"/>
    <w:rsid w:val="00C8267C"/>
    <w:rsid w:val="00C8478B"/>
    <w:rsid w:val="00C8552E"/>
    <w:rsid w:val="00C875A4"/>
    <w:rsid w:val="00C87CCA"/>
    <w:rsid w:val="00C90BCB"/>
    <w:rsid w:val="00C91343"/>
    <w:rsid w:val="00C91444"/>
    <w:rsid w:val="00C91851"/>
    <w:rsid w:val="00C91B53"/>
    <w:rsid w:val="00C926F3"/>
    <w:rsid w:val="00C94081"/>
    <w:rsid w:val="00C943DD"/>
    <w:rsid w:val="00C94670"/>
    <w:rsid w:val="00C97A50"/>
    <w:rsid w:val="00CA1591"/>
    <w:rsid w:val="00CA2374"/>
    <w:rsid w:val="00CA2D24"/>
    <w:rsid w:val="00CA3C2A"/>
    <w:rsid w:val="00CA4B92"/>
    <w:rsid w:val="00CA4FE6"/>
    <w:rsid w:val="00CA714F"/>
    <w:rsid w:val="00CB095E"/>
    <w:rsid w:val="00CB21E8"/>
    <w:rsid w:val="00CB3349"/>
    <w:rsid w:val="00CB33E0"/>
    <w:rsid w:val="00CB35CF"/>
    <w:rsid w:val="00CB52DF"/>
    <w:rsid w:val="00CB633D"/>
    <w:rsid w:val="00CC1DD6"/>
    <w:rsid w:val="00CC23A4"/>
    <w:rsid w:val="00CC3816"/>
    <w:rsid w:val="00CC3A9B"/>
    <w:rsid w:val="00CC45F1"/>
    <w:rsid w:val="00CC59C6"/>
    <w:rsid w:val="00CC5A97"/>
    <w:rsid w:val="00CC5EDF"/>
    <w:rsid w:val="00CC699B"/>
    <w:rsid w:val="00CC76E6"/>
    <w:rsid w:val="00CD07CA"/>
    <w:rsid w:val="00CD2455"/>
    <w:rsid w:val="00CD39CE"/>
    <w:rsid w:val="00CD3F2A"/>
    <w:rsid w:val="00CD4F0A"/>
    <w:rsid w:val="00CD5CFE"/>
    <w:rsid w:val="00CD662D"/>
    <w:rsid w:val="00CD77A8"/>
    <w:rsid w:val="00CD7C02"/>
    <w:rsid w:val="00CE1732"/>
    <w:rsid w:val="00CE3D40"/>
    <w:rsid w:val="00CE4555"/>
    <w:rsid w:val="00CE5194"/>
    <w:rsid w:val="00CE66F2"/>
    <w:rsid w:val="00CE6E2E"/>
    <w:rsid w:val="00CE7058"/>
    <w:rsid w:val="00CF2F56"/>
    <w:rsid w:val="00CF375E"/>
    <w:rsid w:val="00CF66E7"/>
    <w:rsid w:val="00CF6CC0"/>
    <w:rsid w:val="00CF6F97"/>
    <w:rsid w:val="00CF7776"/>
    <w:rsid w:val="00D003CC"/>
    <w:rsid w:val="00D013FA"/>
    <w:rsid w:val="00D02327"/>
    <w:rsid w:val="00D0389B"/>
    <w:rsid w:val="00D062B7"/>
    <w:rsid w:val="00D06719"/>
    <w:rsid w:val="00D06FE3"/>
    <w:rsid w:val="00D103F5"/>
    <w:rsid w:val="00D11889"/>
    <w:rsid w:val="00D12D20"/>
    <w:rsid w:val="00D1373A"/>
    <w:rsid w:val="00D140E5"/>
    <w:rsid w:val="00D146FA"/>
    <w:rsid w:val="00D214B7"/>
    <w:rsid w:val="00D22CCA"/>
    <w:rsid w:val="00D2491C"/>
    <w:rsid w:val="00D2698D"/>
    <w:rsid w:val="00D2774F"/>
    <w:rsid w:val="00D27925"/>
    <w:rsid w:val="00D30DFC"/>
    <w:rsid w:val="00D3326E"/>
    <w:rsid w:val="00D3369F"/>
    <w:rsid w:val="00D33C65"/>
    <w:rsid w:val="00D34317"/>
    <w:rsid w:val="00D401FA"/>
    <w:rsid w:val="00D42D0F"/>
    <w:rsid w:val="00D44EB3"/>
    <w:rsid w:val="00D47086"/>
    <w:rsid w:val="00D478F3"/>
    <w:rsid w:val="00D50963"/>
    <w:rsid w:val="00D51A59"/>
    <w:rsid w:val="00D52860"/>
    <w:rsid w:val="00D538C6"/>
    <w:rsid w:val="00D5407F"/>
    <w:rsid w:val="00D54DDF"/>
    <w:rsid w:val="00D55B41"/>
    <w:rsid w:val="00D62911"/>
    <w:rsid w:val="00D62B0F"/>
    <w:rsid w:val="00D62F9B"/>
    <w:rsid w:val="00D6428B"/>
    <w:rsid w:val="00D64A3B"/>
    <w:rsid w:val="00D65CB1"/>
    <w:rsid w:val="00D65CFF"/>
    <w:rsid w:val="00D65D11"/>
    <w:rsid w:val="00D66988"/>
    <w:rsid w:val="00D679AD"/>
    <w:rsid w:val="00D67CA3"/>
    <w:rsid w:val="00D704A6"/>
    <w:rsid w:val="00D71A71"/>
    <w:rsid w:val="00D72419"/>
    <w:rsid w:val="00D72868"/>
    <w:rsid w:val="00D72F8A"/>
    <w:rsid w:val="00D75B1F"/>
    <w:rsid w:val="00D76930"/>
    <w:rsid w:val="00D826D4"/>
    <w:rsid w:val="00D837A3"/>
    <w:rsid w:val="00D840FC"/>
    <w:rsid w:val="00D84102"/>
    <w:rsid w:val="00D86E8D"/>
    <w:rsid w:val="00D87449"/>
    <w:rsid w:val="00D87D43"/>
    <w:rsid w:val="00D91793"/>
    <w:rsid w:val="00D93025"/>
    <w:rsid w:val="00DA005A"/>
    <w:rsid w:val="00DA067C"/>
    <w:rsid w:val="00DA1EFD"/>
    <w:rsid w:val="00DA30F8"/>
    <w:rsid w:val="00DA3227"/>
    <w:rsid w:val="00DA4D5A"/>
    <w:rsid w:val="00DA55F6"/>
    <w:rsid w:val="00DA63F2"/>
    <w:rsid w:val="00DB44FD"/>
    <w:rsid w:val="00DB4E55"/>
    <w:rsid w:val="00DB70E3"/>
    <w:rsid w:val="00DB7604"/>
    <w:rsid w:val="00DC01AF"/>
    <w:rsid w:val="00DC0289"/>
    <w:rsid w:val="00DC0751"/>
    <w:rsid w:val="00DC0D0B"/>
    <w:rsid w:val="00DC1AE3"/>
    <w:rsid w:val="00DC233D"/>
    <w:rsid w:val="00DC2500"/>
    <w:rsid w:val="00DC3EA0"/>
    <w:rsid w:val="00DC435B"/>
    <w:rsid w:val="00DC4D7E"/>
    <w:rsid w:val="00DC4F8E"/>
    <w:rsid w:val="00DC5666"/>
    <w:rsid w:val="00DC6ED2"/>
    <w:rsid w:val="00DC72D3"/>
    <w:rsid w:val="00DC7434"/>
    <w:rsid w:val="00DD0631"/>
    <w:rsid w:val="00DD45FE"/>
    <w:rsid w:val="00DD5A85"/>
    <w:rsid w:val="00DD65FA"/>
    <w:rsid w:val="00DD6F20"/>
    <w:rsid w:val="00DD7D83"/>
    <w:rsid w:val="00DE0316"/>
    <w:rsid w:val="00DE124A"/>
    <w:rsid w:val="00DE2490"/>
    <w:rsid w:val="00DE3A32"/>
    <w:rsid w:val="00DE3C20"/>
    <w:rsid w:val="00DE4841"/>
    <w:rsid w:val="00DE6D29"/>
    <w:rsid w:val="00DE72EC"/>
    <w:rsid w:val="00DE76D5"/>
    <w:rsid w:val="00DE7A09"/>
    <w:rsid w:val="00DF1385"/>
    <w:rsid w:val="00DF158F"/>
    <w:rsid w:val="00DF17F9"/>
    <w:rsid w:val="00DF19C6"/>
    <w:rsid w:val="00DF315B"/>
    <w:rsid w:val="00DF5CBD"/>
    <w:rsid w:val="00DF64B6"/>
    <w:rsid w:val="00DF6D5B"/>
    <w:rsid w:val="00DF78AD"/>
    <w:rsid w:val="00DF7A7A"/>
    <w:rsid w:val="00E0052C"/>
    <w:rsid w:val="00E02DAE"/>
    <w:rsid w:val="00E03057"/>
    <w:rsid w:val="00E031B6"/>
    <w:rsid w:val="00E0352C"/>
    <w:rsid w:val="00E03E5E"/>
    <w:rsid w:val="00E05CDB"/>
    <w:rsid w:val="00E05DC4"/>
    <w:rsid w:val="00E07F8B"/>
    <w:rsid w:val="00E114D3"/>
    <w:rsid w:val="00E1178D"/>
    <w:rsid w:val="00E119D3"/>
    <w:rsid w:val="00E12299"/>
    <w:rsid w:val="00E140E2"/>
    <w:rsid w:val="00E14DBB"/>
    <w:rsid w:val="00E1585D"/>
    <w:rsid w:val="00E1618F"/>
    <w:rsid w:val="00E16C8E"/>
    <w:rsid w:val="00E16D20"/>
    <w:rsid w:val="00E17C0B"/>
    <w:rsid w:val="00E21D65"/>
    <w:rsid w:val="00E21DC2"/>
    <w:rsid w:val="00E24196"/>
    <w:rsid w:val="00E26DAC"/>
    <w:rsid w:val="00E27E08"/>
    <w:rsid w:val="00E3180D"/>
    <w:rsid w:val="00E33B9E"/>
    <w:rsid w:val="00E3464E"/>
    <w:rsid w:val="00E3542B"/>
    <w:rsid w:val="00E357A5"/>
    <w:rsid w:val="00E40F56"/>
    <w:rsid w:val="00E41418"/>
    <w:rsid w:val="00E416C8"/>
    <w:rsid w:val="00E43AF7"/>
    <w:rsid w:val="00E43B7E"/>
    <w:rsid w:val="00E455EB"/>
    <w:rsid w:val="00E462A7"/>
    <w:rsid w:val="00E55BA7"/>
    <w:rsid w:val="00E566B6"/>
    <w:rsid w:val="00E57A46"/>
    <w:rsid w:val="00E607A0"/>
    <w:rsid w:val="00E60A40"/>
    <w:rsid w:val="00E6144A"/>
    <w:rsid w:val="00E61672"/>
    <w:rsid w:val="00E61718"/>
    <w:rsid w:val="00E61E95"/>
    <w:rsid w:val="00E63313"/>
    <w:rsid w:val="00E637F2"/>
    <w:rsid w:val="00E65388"/>
    <w:rsid w:val="00E6596F"/>
    <w:rsid w:val="00E70936"/>
    <w:rsid w:val="00E70F7E"/>
    <w:rsid w:val="00E7330F"/>
    <w:rsid w:val="00E74863"/>
    <w:rsid w:val="00E76EDA"/>
    <w:rsid w:val="00E772F2"/>
    <w:rsid w:val="00E80F29"/>
    <w:rsid w:val="00E82A16"/>
    <w:rsid w:val="00E82DC3"/>
    <w:rsid w:val="00E83956"/>
    <w:rsid w:val="00E83C47"/>
    <w:rsid w:val="00E844AF"/>
    <w:rsid w:val="00E84D36"/>
    <w:rsid w:val="00E8532D"/>
    <w:rsid w:val="00E85A99"/>
    <w:rsid w:val="00E8697C"/>
    <w:rsid w:val="00E87144"/>
    <w:rsid w:val="00E908E2"/>
    <w:rsid w:val="00E909F2"/>
    <w:rsid w:val="00E90EC4"/>
    <w:rsid w:val="00E93217"/>
    <w:rsid w:val="00E93745"/>
    <w:rsid w:val="00E94BCB"/>
    <w:rsid w:val="00E953A4"/>
    <w:rsid w:val="00E9571E"/>
    <w:rsid w:val="00E95F3D"/>
    <w:rsid w:val="00E96076"/>
    <w:rsid w:val="00EA00E2"/>
    <w:rsid w:val="00EA274D"/>
    <w:rsid w:val="00EA33D2"/>
    <w:rsid w:val="00EA34C1"/>
    <w:rsid w:val="00EA3A23"/>
    <w:rsid w:val="00EA43FD"/>
    <w:rsid w:val="00EA5132"/>
    <w:rsid w:val="00EA5787"/>
    <w:rsid w:val="00EA6161"/>
    <w:rsid w:val="00EA7E77"/>
    <w:rsid w:val="00EB1114"/>
    <w:rsid w:val="00EB162A"/>
    <w:rsid w:val="00EB1B19"/>
    <w:rsid w:val="00EB2586"/>
    <w:rsid w:val="00EB2752"/>
    <w:rsid w:val="00EB32A8"/>
    <w:rsid w:val="00EB33FD"/>
    <w:rsid w:val="00EB366B"/>
    <w:rsid w:val="00EB37E6"/>
    <w:rsid w:val="00EB498B"/>
    <w:rsid w:val="00EB4D14"/>
    <w:rsid w:val="00EB5075"/>
    <w:rsid w:val="00EB51CF"/>
    <w:rsid w:val="00EB5E6F"/>
    <w:rsid w:val="00EB73FA"/>
    <w:rsid w:val="00EC04D1"/>
    <w:rsid w:val="00EC293B"/>
    <w:rsid w:val="00EC2BB1"/>
    <w:rsid w:val="00EC3D00"/>
    <w:rsid w:val="00EC5784"/>
    <w:rsid w:val="00EC5BDA"/>
    <w:rsid w:val="00EC6460"/>
    <w:rsid w:val="00ED030B"/>
    <w:rsid w:val="00ED0448"/>
    <w:rsid w:val="00ED20DE"/>
    <w:rsid w:val="00ED3790"/>
    <w:rsid w:val="00ED3AE9"/>
    <w:rsid w:val="00ED4060"/>
    <w:rsid w:val="00ED44CF"/>
    <w:rsid w:val="00ED4BC5"/>
    <w:rsid w:val="00ED4F6F"/>
    <w:rsid w:val="00ED55B1"/>
    <w:rsid w:val="00ED621F"/>
    <w:rsid w:val="00ED76A3"/>
    <w:rsid w:val="00EE040F"/>
    <w:rsid w:val="00EE3E86"/>
    <w:rsid w:val="00EE4307"/>
    <w:rsid w:val="00EE7CBD"/>
    <w:rsid w:val="00EF0133"/>
    <w:rsid w:val="00EF1073"/>
    <w:rsid w:val="00EF14A7"/>
    <w:rsid w:val="00EF46BC"/>
    <w:rsid w:val="00EF6025"/>
    <w:rsid w:val="00EF70EE"/>
    <w:rsid w:val="00EF7B70"/>
    <w:rsid w:val="00F03861"/>
    <w:rsid w:val="00F044D7"/>
    <w:rsid w:val="00F049C0"/>
    <w:rsid w:val="00F05C0F"/>
    <w:rsid w:val="00F07D4F"/>
    <w:rsid w:val="00F11149"/>
    <w:rsid w:val="00F13800"/>
    <w:rsid w:val="00F13BB3"/>
    <w:rsid w:val="00F14862"/>
    <w:rsid w:val="00F14977"/>
    <w:rsid w:val="00F16E81"/>
    <w:rsid w:val="00F17383"/>
    <w:rsid w:val="00F17610"/>
    <w:rsid w:val="00F17946"/>
    <w:rsid w:val="00F207A1"/>
    <w:rsid w:val="00F214E5"/>
    <w:rsid w:val="00F21C1E"/>
    <w:rsid w:val="00F21FE7"/>
    <w:rsid w:val="00F21FF8"/>
    <w:rsid w:val="00F22A7C"/>
    <w:rsid w:val="00F232EA"/>
    <w:rsid w:val="00F2375B"/>
    <w:rsid w:val="00F24722"/>
    <w:rsid w:val="00F25E03"/>
    <w:rsid w:val="00F31334"/>
    <w:rsid w:val="00F31702"/>
    <w:rsid w:val="00F32148"/>
    <w:rsid w:val="00F324B2"/>
    <w:rsid w:val="00F336E3"/>
    <w:rsid w:val="00F33943"/>
    <w:rsid w:val="00F34880"/>
    <w:rsid w:val="00F34A93"/>
    <w:rsid w:val="00F36083"/>
    <w:rsid w:val="00F361FD"/>
    <w:rsid w:val="00F3628E"/>
    <w:rsid w:val="00F402E5"/>
    <w:rsid w:val="00F412D0"/>
    <w:rsid w:val="00F41DF7"/>
    <w:rsid w:val="00F42890"/>
    <w:rsid w:val="00F4289F"/>
    <w:rsid w:val="00F42FDE"/>
    <w:rsid w:val="00F44151"/>
    <w:rsid w:val="00F45083"/>
    <w:rsid w:val="00F45A52"/>
    <w:rsid w:val="00F47BD7"/>
    <w:rsid w:val="00F50B1F"/>
    <w:rsid w:val="00F5358E"/>
    <w:rsid w:val="00F54A49"/>
    <w:rsid w:val="00F54FBF"/>
    <w:rsid w:val="00F550E5"/>
    <w:rsid w:val="00F5534E"/>
    <w:rsid w:val="00F55BA4"/>
    <w:rsid w:val="00F561F2"/>
    <w:rsid w:val="00F56A73"/>
    <w:rsid w:val="00F56D6B"/>
    <w:rsid w:val="00F5708A"/>
    <w:rsid w:val="00F6001D"/>
    <w:rsid w:val="00F6095E"/>
    <w:rsid w:val="00F61B5D"/>
    <w:rsid w:val="00F63202"/>
    <w:rsid w:val="00F64B0C"/>
    <w:rsid w:val="00F65E3D"/>
    <w:rsid w:val="00F66430"/>
    <w:rsid w:val="00F6698E"/>
    <w:rsid w:val="00F66FFC"/>
    <w:rsid w:val="00F70D8F"/>
    <w:rsid w:val="00F70ED8"/>
    <w:rsid w:val="00F71557"/>
    <w:rsid w:val="00F72232"/>
    <w:rsid w:val="00F723A3"/>
    <w:rsid w:val="00F72A17"/>
    <w:rsid w:val="00F72A8E"/>
    <w:rsid w:val="00F72FE1"/>
    <w:rsid w:val="00F73818"/>
    <w:rsid w:val="00F73A7C"/>
    <w:rsid w:val="00F7597B"/>
    <w:rsid w:val="00F75BDF"/>
    <w:rsid w:val="00F800AF"/>
    <w:rsid w:val="00F80217"/>
    <w:rsid w:val="00F82988"/>
    <w:rsid w:val="00F8428A"/>
    <w:rsid w:val="00F8465F"/>
    <w:rsid w:val="00F84813"/>
    <w:rsid w:val="00F84927"/>
    <w:rsid w:val="00F85031"/>
    <w:rsid w:val="00F8727F"/>
    <w:rsid w:val="00F87E5D"/>
    <w:rsid w:val="00F90081"/>
    <w:rsid w:val="00F902A4"/>
    <w:rsid w:val="00F929AF"/>
    <w:rsid w:val="00F949E4"/>
    <w:rsid w:val="00F94FD7"/>
    <w:rsid w:val="00F9592B"/>
    <w:rsid w:val="00F96285"/>
    <w:rsid w:val="00FA29DD"/>
    <w:rsid w:val="00FA4398"/>
    <w:rsid w:val="00FA6001"/>
    <w:rsid w:val="00FA6AAB"/>
    <w:rsid w:val="00FA6D20"/>
    <w:rsid w:val="00FA790A"/>
    <w:rsid w:val="00FA7BA5"/>
    <w:rsid w:val="00FB064E"/>
    <w:rsid w:val="00FB0911"/>
    <w:rsid w:val="00FB0BE7"/>
    <w:rsid w:val="00FB0F4B"/>
    <w:rsid w:val="00FB1656"/>
    <w:rsid w:val="00FB2571"/>
    <w:rsid w:val="00FB3181"/>
    <w:rsid w:val="00FB3696"/>
    <w:rsid w:val="00FB4257"/>
    <w:rsid w:val="00FB4CBC"/>
    <w:rsid w:val="00FB5254"/>
    <w:rsid w:val="00FB63F1"/>
    <w:rsid w:val="00FB67B9"/>
    <w:rsid w:val="00FC0F3A"/>
    <w:rsid w:val="00FC1CF3"/>
    <w:rsid w:val="00FC1D0C"/>
    <w:rsid w:val="00FC4E52"/>
    <w:rsid w:val="00FC53BA"/>
    <w:rsid w:val="00FC556C"/>
    <w:rsid w:val="00FC66BD"/>
    <w:rsid w:val="00FD28D6"/>
    <w:rsid w:val="00FD5B9F"/>
    <w:rsid w:val="00FD5F5B"/>
    <w:rsid w:val="00FD6298"/>
    <w:rsid w:val="00FD79C6"/>
    <w:rsid w:val="00FE044E"/>
    <w:rsid w:val="00FE0674"/>
    <w:rsid w:val="00FE0BDC"/>
    <w:rsid w:val="00FE116C"/>
    <w:rsid w:val="00FE1360"/>
    <w:rsid w:val="00FE329A"/>
    <w:rsid w:val="00FE36FF"/>
    <w:rsid w:val="00FE6712"/>
    <w:rsid w:val="00FF05E1"/>
    <w:rsid w:val="00FF060A"/>
    <w:rsid w:val="00FF25C1"/>
    <w:rsid w:val="00FF3108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EEE2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New York" w:eastAsia="MS Mincho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064E"/>
    <w:pPr>
      <w:spacing w:after="120"/>
    </w:pPr>
    <w:rPr>
      <w:rFonts w:ascii="Arial" w:eastAsia="Times New Roman" w:hAnsi="Arial" w:cs="Arial"/>
      <w:sz w:val="22"/>
      <w:szCs w:val="22"/>
    </w:rPr>
  </w:style>
  <w:style w:type="paragraph" w:styleId="Heading1">
    <w:name w:val="heading 1"/>
    <w:basedOn w:val="Num-Heading1"/>
    <w:next w:val="Normal"/>
    <w:link w:val="Heading1Char"/>
    <w:qFormat/>
    <w:rsid w:val="00A56B78"/>
    <w:rPr>
      <w:b w:val="0"/>
      <w:bCs/>
    </w:rPr>
  </w:style>
  <w:style w:type="paragraph" w:styleId="Heading2">
    <w:name w:val="heading 2"/>
    <w:basedOn w:val="Num-Heading3"/>
    <w:next w:val="Normal"/>
    <w:link w:val="Heading2Char"/>
    <w:qFormat/>
    <w:rsid w:val="00A56B78"/>
    <w:pPr>
      <w:outlineLvl w:val="1"/>
    </w:pPr>
    <w:rPr>
      <w:b w:val="0"/>
      <w:bCs/>
      <w:sz w:val="28"/>
      <w:szCs w:val="24"/>
    </w:rPr>
  </w:style>
  <w:style w:type="paragraph" w:styleId="Heading3">
    <w:name w:val="heading 3"/>
    <w:basedOn w:val="Normal"/>
    <w:next w:val="Normal"/>
    <w:qFormat/>
    <w:rsid w:val="005D24DD"/>
    <w:pPr>
      <w:keepNext/>
      <w:numPr>
        <w:ilvl w:val="2"/>
        <w:numId w:val="13"/>
      </w:numPr>
      <w:spacing w:before="240"/>
      <w:outlineLvl w:val="2"/>
    </w:pPr>
    <w:rPr>
      <w:rFonts w:ascii="Arial Black" w:hAnsi="Arial Black"/>
      <w:b/>
      <w:snapToGrid w:val="0"/>
      <w:color w:val="002856" w:themeColor="text2"/>
      <w:sz w:val="24"/>
    </w:rPr>
  </w:style>
  <w:style w:type="paragraph" w:styleId="Heading4">
    <w:name w:val="heading 4"/>
    <w:basedOn w:val="Normal"/>
    <w:next w:val="Normal"/>
    <w:qFormat/>
    <w:rsid w:val="00561B0F"/>
    <w:pPr>
      <w:keepNext/>
      <w:numPr>
        <w:ilvl w:val="3"/>
        <w:numId w:val="13"/>
      </w:numPr>
      <w:spacing w:before="24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rsid w:val="00561B0F"/>
    <w:pPr>
      <w:keepNext/>
      <w:numPr>
        <w:ilvl w:val="4"/>
        <w:numId w:val="13"/>
      </w:numPr>
      <w:spacing w:before="240"/>
      <w:outlineLvl w:val="4"/>
    </w:pPr>
    <w:rPr>
      <w:b/>
      <w:i/>
      <w:sz w:val="24"/>
      <w:u w:val="single"/>
    </w:rPr>
  </w:style>
  <w:style w:type="paragraph" w:styleId="Heading6">
    <w:name w:val="heading 6"/>
    <w:basedOn w:val="Normal"/>
    <w:next w:val="Normal"/>
    <w:qFormat/>
    <w:rsid w:val="00561B0F"/>
    <w:pPr>
      <w:keepNext/>
      <w:numPr>
        <w:ilvl w:val="5"/>
        <w:numId w:val="13"/>
      </w:numPr>
      <w:spacing w:before="24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561B0F"/>
    <w:pPr>
      <w:keepNext/>
      <w:numPr>
        <w:ilvl w:val="6"/>
        <w:numId w:val="13"/>
      </w:numPr>
      <w:spacing w:before="240"/>
      <w:outlineLvl w:val="6"/>
    </w:pPr>
    <w:rPr>
      <w:i/>
      <w:sz w:val="24"/>
    </w:rPr>
  </w:style>
  <w:style w:type="paragraph" w:styleId="Heading8">
    <w:name w:val="heading 8"/>
    <w:basedOn w:val="Normal"/>
    <w:next w:val="Normal"/>
    <w:qFormat/>
    <w:rsid w:val="00561B0F"/>
    <w:pPr>
      <w:keepNext/>
      <w:numPr>
        <w:ilvl w:val="7"/>
        <w:numId w:val="13"/>
      </w:numPr>
      <w:spacing w:before="240"/>
      <w:outlineLvl w:val="7"/>
    </w:pPr>
    <w:rPr>
      <w:bCs/>
      <w:i/>
      <w:sz w:val="24"/>
      <w:u w:val="single"/>
    </w:rPr>
  </w:style>
  <w:style w:type="paragraph" w:styleId="Heading9">
    <w:name w:val="heading 9"/>
    <w:basedOn w:val="Normal"/>
    <w:next w:val="Normal"/>
    <w:qFormat/>
    <w:rsid w:val="00561B0F"/>
    <w:pPr>
      <w:keepNext/>
      <w:numPr>
        <w:ilvl w:val="8"/>
        <w:numId w:val="13"/>
      </w:numPr>
      <w:spacing w:before="24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link w:val="bullet1Char"/>
    <w:rsid w:val="00D704A6"/>
    <w:pPr>
      <w:numPr>
        <w:numId w:val="21"/>
      </w:numPr>
    </w:pPr>
  </w:style>
  <w:style w:type="character" w:customStyle="1" w:styleId="bullet1Char">
    <w:name w:val="bullet 1 Char"/>
    <w:basedOn w:val="DefaultParagraphFont"/>
    <w:link w:val="bullet1"/>
    <w:rsid w:val="00D704A6"/>
    <w:rPr>
      <w:rFonts w:ascii="Arial" w:eastAsia="Times New Roman" w:hAnsi="Arial" w:cs="Arial"/>
      <w:sz w:val="22"/>
      <w:szCs w:val="22"/>
    </w:rPr>
  </w:style>
  <w:style w:type="paragraph" w:styleId="Footer">
    <w:name w:val="footer"/>
    <w:basedOn w:val="Normal"/>
    <w:link w:val="FooterChar"/>
    <w:rsid w:val="001213E2"/>
    <w:pPr>
      <w:spacing w:after="0"/>
    </w:pPr>
    <w:rPr>
      <w:sz w:val="11"/>
    </w:rPr>
  </w:style>
  <w:style w:type="paragraph" w:customStyle="1" w:styleId="TableText">
    <w:name w:val="Table Text"/>
    <w:basedOn w:val="Normal"/>
    <w:link w:val="TableTextChar"/>
    <w:rsid w:val="008347EE"/>
    <w:pPr>
      <w:spacing w:before="40" w:after="40"/>
    </w:pPr>
    <w:rPr>
      <w:sz w:val="20"/>
    </w:rPr>
  </w:style>
  <w:style w:type="character" w:styleId="PageNumber">
    <w:name w:val="page number"/>
    <w:rsid w:val="00B112A6"/>
  </w:style>
  <w:style w:type="paragraph" w:customStyle="1" w:styleId="Note">
    <w:name w:val="Note"/>
    <w:basedOn w:val="Normal"/>
    <w:rsid w:val="002969AA"/>
    <w:pPr>
      <w:spacing w:before="60" w:after="240"/>
    </w:pPr>
    <w:rPr>
      <w:sz w:val="18"/>
    </w:rPr>
  </w:style>
  <w:style w:type="paragraph" w:customStyle="1" w:styleId="CoverClient">
    <w:name w:val="CoverClient"/>
    <w:basedOn w:val="Normal"/>
    <w:next w:val="CoverTitle"/>
    <w:rsid w:val="00C90BCB"/>
    <w:pPr>
      <w:spacing w:after="0"/>
      <w:ind w:left="1430" w:right="720"/>
    </w:pPr>
    <w:rPr>
      <w:rFonts w:ascii="Arial Black" w:hAnsi="Arial Black"/>
      <w:b/>
      <w:color w:val="002856" w:themeColor="text2"/>
      <w:sz w:val="44"/>
      <w:szCs w:val="44"/>
    </w:rPr>
  </w:style>
  <w:style w:type="paragraph" w:customStyle="1" w:styleId="CoverTitle">
    <w:name w:val="CoverTitle"/>
    <w:basedOn w:val="CoverPreparedFor"/>
    <w:next w:val="CoverDate"/>
    <w:rsid w:val="005D24DD"/>
    <w:pPr>
      <w:spacing w:before="840"/>
    </w:pPr>
    <w:rPr>
      <w:b w:val="0"/>
      <w:sz w:val="36"/>
      <w:szCs w:val="36"/>
    </w:rPr>
  </w:style>
  <w:style w:type="paragraph" w:customStyle="1" w:styleId="CoverDate">
    <w:name w:val="CoverDate"/>
    <w:basedOn w:val="Normal"/>
    <w:next w:val="CoverEngagement"/>
    <w:rsid w:val="0088316A"/>
    <w:pPr>
      <w:spacing w:before="400" w:after="0"/>
      <w:ind w:left="1430"/>
    </w:pPr>
    <w:rPr>
      <w:sz w:val="20"/>
      <w:szCs w:val="20"/>
    </w:rPr>
  </w:style>
  <w:style w:type="paragraph" w:customStyle="1" w:styleId="CoverEngagement">
    <w:name w:val="CoverEngagement"/>
    <w:basedOn w:val="Normal"/>
    <w:next w:val="Normal"/>
    <w:rsid w:val="0088316A"/>
    <w:pPr>
      <w:spacing w:before="60" w:after="0"/>
      <w:ind w:left="1430"/>
    </w:pPr>
    <w:rPr>
      <w:sz w:val="20"/>
      <w:szCs w:val="20"/>
    </w:rPr>
  </w:style>
  <w:style w:type="paragraph" w:customStyle="1" w:styleId="Header-right-line">
    <w:name w:val="Header-right-line"/>
    <w:basedOn w:val="Header-right"/>
    <w:next w:val="Header-right"/>
    <w:rsid w:val="00F7597B"/>
    <w:pPr>
      <w:pBdr>
        <w:bottom w:val="single" w:sz="4" w:space="1" w:color="auto"/>
      </w:pBdr>
    </w:pPr>
  </w:style>
  <w:style w:type="paragraph" w:customStyle="1" w:styleId="Source">
    <w:name w:val="Source"/>
    <w:basedOn w:val="Normal"/>
    <w:next w:val="Normal"/>
    <w:rsid w:val="002969AA"/>
    <w:pPr>
      <w:spacing w:before="60" w:after="240"/>
      <w:jc w:val="right"/>
    </w:pPr>
    <w:rPr>
      <w:sz w:val="18"/>
    </w:rPr>
  </w:style>
  <w:style w:type="paragraph" w:customStyle="1" w:styleId="bullet2">
    <w:name w:val="bullet 2"/>
    <w:basedOn w:val="Normal"/>
    <w:rsid w:val="00D704A6"/>
    <w:pPr>
      <w:numPr>
        <w:ilvl w:val="2"/>
        <w:numId w:val="19"/>
      </w:numPr>
    </w:pPr>
  </w:style>
  <w:style w:type="paragraph" w:customStyle="1" w:styleId="Figure">
    <w:name w:val="Figure"/>
    <w:basedOn w:val="Normal"/>
    <w:next w:val="Source"/>
    <w:rsid w:val="000542EC"/>
    <w:pPr>
      <w:jc w:val="center"/>
    </w:pPr>
    <w:rPr>
      <w:snapToGrid w:val="0"/>
      <w:sz w:val="16"/>
    </w:rPr>
  </w:style>
  <w:style w:type="paragraph" w:customStyle="1" w:styleId="TableBullet1">
    <w:name w:val="Table Bullet1"/>
    <w:basedOn w:val="Normal"/>
    <w:rsid w:val="00D704A6"/>
    <w:pPr>
      <w:numPr>
        <w:numId w:val="17"/>
      </w:numPr>
      <w:spacing w:before="40" w:after="40"/>
    </w:pPr>
    <w:rPr>
      <w:sz w:val="20"/>
    </w:rPr>
  </w:style>
  <w:style w:type="paragraph" w:customStyle="1" w:styleId="bulletindent1">
    <w:name w:val="bullet indent 1"/>
    <w:basedOn w:val="Normal"/>
    <w:rsid w:val="00D704A6"/>
    <w:pPr>
      <w:numPr>
        <w:ilvl w:val="1"/>
        <w:numId w:val="21"/>
      </w:numPr>
    </w:pPr>
  </w:style>
  <w:style w:type="paragraph" w:customStyle="1" w:styleId="BioName">
    <w:name w:val="BioName"/>
    <w:basedOn w:val="Normal"/>
    <w:next w:val="Normal"/>
    <w:rsid w:val="00706056"/>
    <w:pPr>
      <w:pageBreakBefore/>
      <w:pBdr>
        <w:bottom w:val="single" w:sz="6" w:space="0" w:color="auto"/>
      </w:pBdr>
      <w:spacing w:after="0"/>
    </w:pPr>
    <w:rPr>
      <w:b/>
      <w:sz w:val="24"/>
    </w:rPr>
  </w:style>
  <w:style w:type="paragraph" w:styleId="TOC1">
    <w:name w:val="toc 1"/>
    <w:basedOn w:val="Normal"/>
    <w:next w:val="Normal"/>
    <w:uiPriority w:val="39"/>
    <w:rsid w:val="007C76FD"/>
    <w:pPr>
      <w:tabs>
        <w:tab w:val="left" w:pos="540"/>
        <w:tab w:val="right" w:leader="dot" w:pos="9360"/>
      </w:tabs>
      <w:spacing w:after="80"/>
      <w:ind w:left="540" w:right="720" w:hanging="540"/>
    </w:pPr>
    <w:rPr>
      <w:b/>
      <w:noProof/>
      <w:sz w:val="24"/>
    </w:rPr>
  </w:style>
  <w:style w:type="paragraph" w:customStyle="1" w:styleId="CoverPreparedFor">
    <w:name w:val="CoverPreparedFor"/>
    <w:basedOn w:val="CoverClient"/>
    <w:next w:val="CoverTitle"/>
    <w:rsid w:val="005D24DD"/>
    <w:pPr>
      <w:spacing w:before="2840"/>
      <w:ind w:left="1426"/>
    </w:pPr>
    <w:rPr>
      <w:sz w:val="32"/>
      <w:szCs w:val="32"/>
    </w:rPr>
  </w:style>
  <w:style w:type="paragraph" w:styleId="TOC2">
    <w:name w:val="toc 2"/>
    <w:basedOn w:val="Normal"/>
    <w:next w:val="Normal"/>
    <w:uiPriority w:val="39"/>
    <w:rsid w:val="007C76FD"/>
    <w:pPr>
      <w:tabs>
        <w:tab w:val="right" w:leader="dot" w:pos="9360"/>
      </w:tabs>
      <w:spacing w:after="80"/>
      <w:ind w:left="1170" w:right="720" w:hanging="630"/>
    </w:pPr>
    <w:rPr>
      <w:noProof/>
    </w:rPr>
  </w:style>
  <w:style w:type="paragraph" w:styleId="TOC3">
    <w:name w:val="toc 3"/>
    <w:basedOn w:val="Normal"/>
    <w:next w:val="Normal"/>
    <w:uiPriority w:val="39"/>
    <w:rsid w:val="007C76FD"/>
    <w:pPr>
      <w:tabs>
        <w:tab w:val="right" w:leader="dot" w:pos="9360"/>
      </w:tabs>
      <w:spacing w:after="80"/>
      <w:ind w:left="1980" w:right="720" w:hanging="810"/>
    </w:pPr>
    <w:rPr>
      <w:noProof/>
    </w:rPr>
  </w:style>
  <w:style w:type="paragraph" w:styleId="TOC4">
    <w:name w:val="toc 4"/>
    <w:basedOn w:val="Normal"/>
    <w:next w:val="Normal"/>
    <w:uiPriority w:val="39"/>
    <w:rsid w:val="00F90081"/>
    <w:pPr>
      <w:tabs>
        <w:tab w:val="right" w:leader="dot" w:pos="9360"/>
      </w:tabs>
      <w:spacing w:after="80"/>
      <w:ind w:left="2860" w:right="720" w:hanging="890"/>
    </w:pPr>
    <w:rPr>
      <w:noProof/>
    </w:rPr>
  </w:style>
  <w:style w:type="paragraph" w:styleId="TOC5">
    <w:name w:val="toc 5"/>
    <w:basedOn w:val="Normal"/>
    <w:next w:val="Normal"/>
    <w:uiPriority w:val="39"/>
    <w:rsid w:val="00C34E78"/>
    <w:pPr>
      <w:tabs>
        <w:tab w:val="left" w:pos="2160"/>
        <w:tab w:val="right" w:leader="dot" w:pos="9000"/>
      </w:tabs>
      <w:spacing w:after="80"/>
      <w:ind w:left="2160" w:hanging="1195"/>
    </w:pPr>
    <w:rPr>
      <w:noProof/>
    </w:rPr>
  </w:style>
  <w:style w:type="paragraph" w:styleId="TOC6">
    <w:name w:val="toc 6"/>
    <w:basedOn w:val="Normal"/>
    <w:next w:val="Normal"/>
    <w:uiPriority w:val="39"/>
    <w:rsid w:val="00C34E78"/>
    <w:pPr>
      <w:tabs>
        <w:tab w:val="left" w:pos="2610"/>
        <w:tab w:val="right" w:leader="dot" w:pos="9000"/>
      </w:tabs>
      <w:spacing w:after="80"/>
      <w:ind w:left="2606" w:hanging="1411"/>
    </w:pPr>
    <w:rPr>
      <w:noProof/>
    </w:rPr>
  </w:style>
  <w:style w:type="paragraph" w:styleId="TOC7">
    <w:name w:val="toc 7"/>
    <w:basedOn w:val="Normal"/>
    <w:next w:val="Normal"/>
    <w:uiPriority w:val="39"/>
    <w:rsid w:val="00C34E78"/>
    <w:pPr>
      <w:tabs>
        <w:tab w:val="left" w:pos="3060"/>
        <w:tab w:val="right" w:leader="dot" w:pos="9000"/>
      </w:tabs>
      <w:spacing w:after="80"/>
      <w:ind w:left="3067" w:hanging="1627"/>
    </w:pPr>
    <w:rPr>
      <w:noProof/>
    </w:rPr>
  </w:style>
  <w:style w:type="paragraph" w:styleId="TOC8">
    <w:name w:val="toc 8"/>
    <w:basedOn w:val="Normal"/>
    <w:next w:val="Normal"/>
    <w:uiPriority w:val="39"/>
    <w:rsid w:val="00C34E78"/>
    <w:pPr>
      <w:tabs>
        <w:tab w:val="left" w:pos="3510"/>
        <w:tab w:val="right" w:leader="dot" w:pos="9000"/>
      </w:tabs>
      <w:spacing w:after="80"/>
      <w:ind w:left="3514" w:hanging="1829"/>
    </w:pPr>
    <w:rPr>
      <w:noProof/>
    </w:rPr>
  </w:style>
  <w:style w:type="paragraph" w:styleId="TOC9">
    <w:name w:val="toc 9"/>
    <w:basedOn w:val="Normal"/>
    <w:next w:val="Normal"/>
    <w:uiPriority w:val="39"/>
    <w:rsid w:val="00C34E78"/>
    <w:pPr>
      <w:tabs>
        <w:tab w:val="left" w:pos="4050"/>
        <w:tab w:val="right" w:pos="9000"/>
      </w:tabs>
      <w:spacing w:after="80"/>
      <w:ind w:left="4061" w:hanging="2074"/>
    </w:pPr>
    <w:rPr>
      <w:noProof/>
    </w:rPr>
  </w:style>
  <w:style w:type="paragraph" w:customStyle="1" w:styleId="BioName-nopgbreak">
    <w:name w:val="BioName-no pg break"/>
    <w:basedOn w:val="Normal"/>
    <w:next w:val="Normal"/>
    <w:rsid w:val="00706056"/>
    <w:pPr>
      <w:pBdr>
        <w:bottom w:val="single" w:sz="6" w:space="0" w:color="auto"/>
      </w:pBdr>
      <w:spacing w:after="0"/>
    </w:pPr>
    <w:rPr>
      <w:b/>
      <w:sz w:val="24"/>
    </w:rPr>
  </w:style>
  <w:style w:type="paragraph" w:customStyle="1" w:styleId="BioTitle">
    <w:name w:val="BioTitle"/>
    <w:basedOn w:val="Normal"/>
    <w:next w:val="Normal"/>
    <w:rsid w:val="00706056"/>
    <w:pPr>
      <w:spacing w:after="240"/>
    </w:pPr>
    <w:rPr>
      <w:i/>
      <w:sz w:val="24"/>
    </w:rPr>
  </w:style>
  <w:style w:type="character" w:styleId="FollowedHyperlink">
    <w:name w:val="FollowedHyperlink"/>
    <w:rsid w:val="000542EC"/>
    <w:rPr>
      <w:color w:val="800080"/>
      <w:u w:val="single"/>
    </w:rPr>
  </w:style>
  <w:style w:type="character" w:styleId="Hyperlink">
    <w:name w:val="Hyperlink"/>
    <w:uiPriority w:val="99"/>
    <w:rsid w:val="000542EC"/>
    <w:rPr>
      <w:color w:val="0000FF"/>
      <w:u w:val="single"/>
    </w:rPr>
  </w:style>
  <w:style w:type="paragraph" w:customStyle="1" w:styleId="FigureNumberedList">
    <w:name w:val="Figure Numbered List"/>
    <w:basedOn w:val="Normal"/>
    <w:next w:val="Figure"/>
    <w:rsid w:val="00930092"/>
    <w:pPr>
      <w:keepNext/>
      <w:keepLines/>
      <w:numPr>
        <w:numId w:val="1"/>
      </w:numPr>
    </w:pPr>
    <w:rPr>
      <w:b/>
      <w:sz w:val="20"/>
    </w:rPr>
  </w:style>
  <w:style w:type="paragraph" w:customStyle="1" w:styleId="TableNumberedList">
    <w:name w:val="Table Numbered List"/>
    <w:basedOn w:val="Normal"/>
    <w:next w:val="Normal"/>
    <w:rsid w:val="00044E97"/>
    <w:pPr>
      <w:keepNext/>
      <w:numPr>
        <w:numId w:val="6"/>
      </w:numPr>
      <w:spacing w:before="120"/>
    </w:pPr>
    <w:rPr>
      <w:b/>
      <w:sz w:val="20"/>
    </w:rPr>
  </w:style>
  <w:style w:type="paragraph" w:customStyle="1" w:styleId="TableHeading">
    <w:name w:val="Table Heading"/>
    <w:basedOn w:val="Normal"/>
    <w:rsid w:val="000542EC"/>
    <w:pPr>
      <w:keepNext/>
      <w:spacing w:before="40" w:after="40"/>
      <w:jc w:val="center"/>
    </w:pPr>
    <w:rPr>
      <w:b/>
      <w:sz w:val="20"/>
    </w:rPr>
  </w:style>
  <w:style w:type="numbering" w:customStyle="1" w:styleId="Headings">
    <w:name w:val="Headings"/>
    <w:basedOn w:val="NoList"/>
    <w:semiHidden/>
    <w:rsid w:val="00561B0F"/>
    <w:pPr>
      <w:numPr>
        <w:numId w:val="3"/>
      </w:numPr>
    </w:pPr>
  </w:style>
  <w:style w:type="paragraph" w:styleId="Header">
    <w:name w:val="header"/>
    <w:basedOn w:val="Normal"/>
    <w:link w:val="HeaderChar"/>
    <w:rsid w:val="000542EC"/>
    <w:pPr>
      <w:spacing w:after="20"/>
      <w:jc w:val="right"/>
    </w:pPr>
    <w:rPr>
      <w:sz w:val="14"/>
    </w:rPr>
  </w:style>
  <w:style w:type="paragraph" w:customStyle="1" w:styleId="TableBullet3">
    <w:name w:val="Table Bullet3"/>
    <w:basedOn w:val="Normal"/>
    <w:rsid w:val="00D704A6"/>
    <w:pPr>
      <w:numPr>
        <w:ilvl w:val="4"/>
        <w:numId w:val="17"/>
      </w:numPr>
      <w:spacing w:before="40" w:after="40"/>
    </w:pPr>
    <w:rPr>
      <w:sz w:val="20"/>
    </w:rPr>
  </w:style>
  <w:style w:type="paragraph" w:customStyle="1" w:styleId="SectionDivider">
    <w:name w:val="Section Divider"/>
    <w:basedOn w:val="Heading1"/>
    <w:link w:val="SectionDividerChar"/>
    <w:rsid w:val="00BA54FC"/>
    <w:pPr>
      <w:keepLines/>
      <w:numPr>
        <w:numId w:val="0"/>
      </w:numPr>
      <w:tabs>
        <w:tab w:val="num" w:pos="720"/>
      </w:tabs>
      <w:spacing w:before="2840" w:after="0"/>
      <w:ind w:left="1426" w:right="2880" w:hanging="720"/>
    </w:pPr>
    <w:rPr>
      <w:snapToGrid w:val="0"/>
      <w:spacing w:val="10"/>
      <w:sz w:val="28"/>
      <w:szCs w:val="32"/>
    </w:rPr>
  </w:style>
  <w:style w:type="paragraph" w:customStyle="1" w:styleId="bullet3">
    <w:name w:val="bullet 3"/>
    <w:basedOn w:val="bulletindent1"/>
    <w:rsid w:val="00D704A6"/>
    <w:pPr>
      <w:numPr>
        <w:ilvl w:val="4"/>
      </w:numPr>
    </w:pPr>
  </w:style>
  <w:style w:type="paragraph" w:customStyle="1" w:styleId="Emphasize">
    <w:name w:val="Emphasize"/>
    <w:basedOn w:val="Normal"/>
    <w:next w:val="Normal"/>
    <w:rsid w:val="000542EC"/>
    <w:pPr>
      <w:jc w:val="center"/>
    </w:pPr>
    <w:rPr>
      <w:b/>
      <w:snapToGrid w:val="0"/>
    </w:rPr>
  </w:style>
  <w:style w:type="paragraph" w:customStyle="1" w:styleId="bullet4">
    <w:name w:val="bullet 4"/>
    <w:basedOn w:val="Normal"/>
    <w:rsid w:val="00D704A6"/>
    <w:pPr>
      <w:numPr>
        <w:ilvl w:val="6"/>
        <w:numId w:val="21"/>
      </w:numPr>
    </w:pPr>
  </w:style>
  <w:style w:type="paragraph" w:customStyle="1" w:styleId="bullet5">
    <w:name w:val="bullet 5"/>
    <w:basedOn w:val="Normal"/>
    <w:rsid w:val="00D704A6"/>
    <w:pPr>
      <w:numPr>
        <w:ilvl w:val="8"/>
        <w:numId w:val="21"/>
      </w:numPr>
    </w:pPr>
  </w:style>
  <w:style w:type="paragraph" w:customStyle="1" w:styleId="bullet6">
    <w:name w:val="bullet 6"/>
    <w:basedOn w:val="Normal"/>
    <w:rsid w:val="00D704A6"/>
    <w:pPr>
      <w:numPr>
        <w:numId w:val="18"/>
      </w:numPr>
    </w:pPr>
  </w:style>
  <w:style w:type="paragraph" w:customStyle="1" w:styleId="Phase">
    <w:name w:val="Phase"/>
    <w:basedOn w:val="Normal"/>
    <w:next w:val="Normal"/>
    <w:rsid w:val="00706056"/>
    <w:pPr>
      <w:keepNext/>
      <w:numPr>
        <w:numId w:val="22"/>
      </w:numPr>
      <w:spacing w:before="240"/>
    </w:pPr>
    <w:rPr>
      <w:b/>
      <w:sz w:val="24"/>
    </w:rPr>
  </w:style>
  <w:style w:type="paragraph" w:customStyle="1" w:styleId="TableBullet4">
    <w:name w:val="Table Bullet4"/>
    <w:basedOn w:val="Normal"/>
    <w:rsid w:val="00D704A6"/>
    <w:pPr>
      <w:numPr>
        <w:ilvl w:val="6"/>
        <w:numId w:val="17"/>
      </w:numPr>
      <w:spacing w:before="40" w:after="40"/>
    </w:pPr>
    <w:rPr>
      <w:sz w:val="20"/>
      <w:lang w:val="en-GB"/>
    </w:rPr>
  </w:style>
  <w:style w:type="numbering" w:customStyle="1" w:styleId="PhasesTasksSteps">
    <w:name w:val="Phases Tasks Steps"/>
    <w:basedOn w:val="NoList"/>
    <w:semiHidden/>
    <w:rsid w:val="00706056"/>
    <w:pPr>
      <w:numPr>
        <w:numId w:val="8"/>
      </w:numPr>
    </w:pPr>
  </w:style>
  <w:style w:type="paragraph" w:customStyle="1" w:styleId="Step">
    <w:name w:val="Step"/>
    <w:basedOn w:val="Normal"/>
    <w:next w:val="Normal"/>
    <w:rsid w:val="005B4371"/>
    <w:pPr>
      <w:keepNext/>
      <w:numPr>
        <w:ilvl w:val="1"/>
        <w:numId w:val="22"/>
      </w:numPr>
      <w:spacing w:before="60" w:after="60"/>
    </w:pPr>
    <w:rPr>
      <w:b/>
      <w:i/>
      <w:color w:val="FFFFFF" w:themeColor="background1"/>
      <w:sz w:val="24"/>
    </w:rPr>
  </w:style>
  <w:style w:type="paragraph" w:customStyle="1" w:styleId="Num-Heading1">
    <w:name w:val="Num-Heading 1"/>
    <w:basedOn w:val="Normal"/>
    <w:next w:val="Normal"/>
    <w:link w:val="Num-Heading1Char"/>
    <w:rsid w:val="005D24DD"/>
    <w:pPr>
      <w:keepNext/>
      <w:numPr>
        <w:numId w:val="24"/>
      </w:numPr>
      <w:spacing w:before="240"/>
      <w:outlineLvl w:val="0"/>
    </w:pPr>
    <w:rPr>
      <w:rFonts w:ascii="Arial Black" w:hAnsi="Arial Black"/>
      <w:b/>
      <w:color w:val="002856" w:themeColor="text2"/>
      <w:sz w:val="32"/>
    </w:rPr>
  </w:style>
  <w:style w:type="paragraph" w:customStyle="1" w:styleId="Num-Heading1-noTOC">
    <w:name w:val="Num-Heading 1-no TOC"/>
    <w:basedOn w:val="Num-Heading2-noTOC"/>
    <w:next w:val="Normal"/>
    <w:qFormat/>
    <w:rsid w:val="005D24DD"/>
    <w:pPr>
      <w:numPr>
        <w:ilvl w:val="0"/>
        <w:numId w:val="15"/>
      </w:numPr>
    </w:pPr>
  </w:style>
  <w:style w:type="paragraph" w:customStyle="1" w:styleId="Num-Heading2">
    <w:name w:val="Num-Heading 2"/>
    <w:basedOn w:val="Normal"/>
    <w:next w:val="Normal"/>
    <w:link w:val="Num-Heading2Char"/>
    <w:rsid w:val="005D24DD"/>
    <w:pPr>
      <w:keepNext/>
      <w:numPr>
        <w:ilvl w:val="1"/>
        <w:numId w:val="24"/>
      </w:numPr>
      <w:spacing w:before="240"/>
      <w:outlineLvl w:val="1"/>
    </w:pPr>
    <w:rPr>
      <w:rFonts w:ascii="Arial Black" w:hAnsi="Arial Black"/>
      <w:b/>
      <w:color w:val="002856" w:themeColor="text2"/>
      <w:spacing w:val="10"/>
      <w:sz w:val="28"/>
    </w:rPr>
  </w:style>
  <w:style w:type="paragraph" w:customStyle="1" w:styleId="Num-Heading2-noTOC">
    <w:name w:val="Num-Heading 2-no TOC"/>
    <w:basedOn w:val="Num-Heading2"/>
    <w:rsid w:val="005D24DD"/>
    <w:pPr>
      <w:outlineLvl w:val="9"/>
    </w:pPr>
  </w:style>
  <w:style w:type="paragraph" w:customStyle="1" w:styleId="Num-Heading3">
    <w:name w:val="Num-Heading 3"/>
    <w:basedOn w:val="Normal"/>
    <w:next w:val="Normal"/>
    <w:rsid w:val="005D24DD"/>
    <w:pPr>
      <w:keepNext/>
      <w:numPr>
        <w:ilvl w:val="2"/>
        <w:numId w:val="24"/>
      </w:numPr>
      <w:spacing w:before="240"/>
      <w:outlineLvl w:val="2"/>
    </w:pPr>
    <w:rPr>
      <w:rFonts w:ascii="Arial Black" w:hAnsi="Arial Black"/>
      <w:b/>
      <w:color w:val="002856" w:themeColor="text2"/>
      <w:sz w:val="24"/>
    </w:rPr>
  </w:style>
  <w:style w:type="paragraph" w:customStyle="1" w:styleId="Num-Heading3-noTOC">
    <w:name w:val="Num-Heading 3-no TOC"/>
    <w:basedOn w:val="Num-Heading3"/>
    <w:rsid w:val="005D24DD"/>
    <w:pPr>
      <w:outlineLvl w:val="9"/>
    </w:pPr>
  </w:style>
  <w:style w:type="paragraph" w:customStyle="1" w:styleId="Num-Heading4">
    <w:name w:val="Num-Heading 4"/>
    <w:basedOn w:val="Normal"/>
    <w:next w:val="Normal"/>
    <w:rsid w:val="004A3B28"/>
    <w:pPr>
      <w:keepNext/>
      <w:numPr>
        <w:ilvl w:val="3"/>
        <w:numId w:val="24"/>
      </w:numPr>
      <w:spacing w:before="240"/>
      <w:outlineLvl w:val="3"/>
    </w:pPr>
    <w:rPr>
      <w:b/>
      <w:i/>
      <w:sz w:val="24"/>
      <w:lang w:val="en-GB"/>
    </w:rPr>
  </w:style>
  <w:style w:type="paragraph" w:customStyle="1" w:styleId="Num-Heading4-noTOC">
    <w:name w:val="Num-Heading 4-no TOC"/>
    <w:basedOn w:val="Num-Heading4"/>
    <w:rsid w:val="00B20189"/>
    <w:pPr>
      <w:numPr>
        <w:numId w:val="12"/>
      </w:numPr>
    </w:pPr>
  </w:style>
  <w:style w:type="paragraph" w:customStyle="1" w:styleId="Num-Heading5">
    <w:name w:val="Num-Heading 5"/>
    <w:basedOn w:val="Normal"/>
    <w:next w:val="Normal"/>
    <w:rsid w:val="004A3B28"/>
    <w:pPr>
      <w:keepNext/>
      <w:numPr>
        <w:ilvl w:val="4"/>
        <w:numId w:val="24"/>
      </w:numPr>
      <w:spacing w:before="240"/>
      <w:outlineLvl w:val="4"/>
    </w:pPr>
    <w:rPr>
      <w:b/>
      <w:i/>
      <w:sz w:val="24"/>
      <w:u w:val="single"/>
    </w:rPr>
  </w:style>
  <w:style w:type="paragraph" w:customStyle="1" w:styleId="TOCTitle">
    <w:name w:val="TOC Title"/>
    <w:basedOn w:val="Normal"/>
    <w:next w:val="Normal"/>
    <w:rsid w:val="005D24DD"/>
    <w:pPr>
      <w:keepNext/>
      <w:spacing w:before="240"/>
    </w:pPr>
    <w:rPr>
      <w:rFonts w:ascii="Arial Black" w:hAnsi="Arial Black"/>
      <w:b/>
      <w:color w:val="002856" w:themeColor="text2"/>
      <w:sz w:val="32"/>
    </w:rPr>
  </w:style>
  <w:style w:type="paragraph" w:customStyle="1" w:styleId="Header-left">
    <w:name w:val="Header-left"/>
    <w:basedOn w:val="Normal"/>
    <w:rsid w:val="00ED030B"/>
    <w:pPr>
      <w:framePr w:w="3413" w:wrap="notBeside" w:vAnchor="page" w:hAnchor="page" w:x="1441" w:y="693"/>
      <w:spacing w:after="20"/>
    </w:pPr>
    <w:rPr>
      <w:sz w:val="16"/>
      <w:szCs w:val="16"/>
    </w:rPr>
  </w:style>
  <w:style w:type="paragraph" w:customStyle="1" w:styleId="Step2">
    <w:name w:val="Step 2"/>
    <w:basedOn w:val="Normal"/>
    <w:next w:val="Normal"/>
    <w:rsid w:val="00706056"/>
    <w:pPr>
      <w:keepNext/>
      <w:numPr>
        <w:ilvl w:val="4"/>
        <w:numId w:val="9"/>
      </w:numPr>
      <w:spacing w:before="240"/>
    </w:pPr>
    <w:rPr>
      <w:b/>
      <w:i/>
      <w:sz w:val="24"/>
    </w:rPr>
  </w:style>
  <w:style w:type="paragraph" w:customStyle="1" w:styleId="Heading1-noTOC">
    <w:name w:val="Heading 1-no TOC"/>
    <w:basedOn w:val="Normal"/>
    <w:next w:val="Normal"/>
    <w:rsid w:val="005D24DD"/>
    <w:pPr>
      <w:keepNext/>
      <w:numPr>
        <w:numId w:val="14"/>
      </w:numPr>
      <w:spacing w:before="240"/>
    </w:pPr>
    <w:rPr>
      <w:rFonts w:ascii="Arial Black" w:hAnsi="Arial Black"/>
      <w:b/>
      <w:color w:val="002856" w:themeColor="text2"/>
      <w:sz w:val="32"/>
    </w:rPr>
  </w:style>
  <w:style w:type="paragraph" w:customStyle="1" w:styleId="Heading2-noTOC">
    <w:name w:val="Heading 2-no TOC"/>
    <w:basedOn w:val="Normal"/>
    <w:next w:val="Normal"/>
    <w:rsid w:val="005D24DD"/>
    <w:pPr>
      <w:keepNext/>
      <w:numPr>
        <w:ilvl w:val="1"/>
        <w:numId w:val="14"/>
      </w:numPr>
      <w:spacing w:before="240"/>
    </w:pPr>
    <w:rPr>
      <w:rFonts w:ascii="Arial Black" w:hAnsi="Arial Black"/>
      <w:b/>
      <w:color w:val="002856" w:themeColor="text2"/>
      <w:spacing w:val="10"/>
      <w:sz w:val="28"/>
    </w:rPr>
  </w:style>
  <w:style w:type="paragraph" w:customStyle="1" w:styleId="Heading3-noTOC">
    <w:name w:val="Heading 3-no TOC"/>
    <w:basedOn w:val="Normal"/>
    <w:next w:val="Normal"/>
    <w:rsid w:val="005D24DD"/>
    <w:pPr>
      <w:keepNext/>
      <w:numPr>
        <w:ilvl w:val="2"/>
        <w:numId w:val="14"/>
      </w:numPr>
      <w:spacing w:before="240"/>
    </w:pPr>
    <w:rPr>
      <w:rFonts w:ascii="Arial Black" w:hAnsi="Arial Black"/>
      <w:b/>
      <w:color w:val="002856" w:themeColor="text2"/>
      <w:sz w:val="24"/>
    </w:rPr>
  </w:style>
  <w:style w:type="paragraph" w:customStyle="1" w:styleId="Normal-bold">
    <w:name w:val="Normal-bold"/>
    <w:basedOn w:val="Normal"/>
    <w:next w:val="Normal"/>
    <w:rsid w:val="00396103"/>
    <w:pPr>
      <w:keepNext/>
      <w:numPr>
        <w:ilvl w:val="2"/>
      </w:numPr>
    </w:pPr>
    <w:rPr>
      <w:b/>
    </w:rPr>
  </w:style>
  <w:style w:type="paragraph" w:customStyle="1" w:styleId="Normal-underline">
    <w:name w:val="Normal-underline"/>
    <w:basedOn w:val="Normal"/>
    <w:next w:val="Normal"/>
    <w:rsid w:val="0015739D"/>
    <w:pPr>
      <w:pBdr>
        <w:bottom w:val="single" w:sz="4" w:space="1" w:color="auto"/>
      </w:pBdr>
      <w:spacing w:before="240" w:after="0"/>
    </w:pPr>
  </w:style>
  <w:style w:type="paragraph" w:customStyle="1" w:styleId="SectionDivider-cell">
    <w:name w:val="Section Divider-cell"/>
    <w:basedOn w:val="Normal"/>
    <w:semiHidden/>
    <w:rsid w:val="005172A9"/>
    <w:pPr>
      <w:keepNext/>
      <w:keepLines/>
      <w:spacing w:after="0"/>
    </w:pPr>
    <w:rPr>
      <w:snapToGrid w:val="0"/>
    </w:rPr>
  </w:style>
  <w:style w:type="paragraph" w:customStyle="1" w:styleId="Deliverables">
    <w:name w:val="Deliverables"/>
    <w:basedOn w:val="Heading7"/>
    <w:next w:val="Normal"/>
    <w:rsid w:val="00706056"/>
    <w:pPr>
      <w:numPr>
        <w:ilvl w:val="3"/>
        <w:numId w:val="9"/>
      </w:numPr>
    </w:pPr>
  </w:style>
  <w:style w:type="paragraph" w:customStyle="1" w:styleId="Deliverables2">
    <w:name w:val="Deliverables 2"/>
    <w:basedOn w:val="Heading7"/>
    <w:next w:val="Normal"/>
    <w:semiHidden/>
    <w:rsid w:val="00706056"/>
    <w:pPr>
      <w:numPr>
        <w:numId w:val="9"/>
      </w:numPr>
    </w:pPr>
  </w:style>
  <w:style w:type="paragraph" w:customStyle="1" w:styleId="Normal-5pt">
    <w:name w:val="Normal-5 pt"/>
    <w:basedOn w:val="Normal"/>
    <w:semiHidden/>
    <w:rsid w:val="000542EC"/>
    <w:rPr>
      <w:sz w:val="10"/>
    </w:rPr>
  </w:style>
  <w:style w:type="paragraph" w:customStyle="1" w:styleId="TableBullet2">
    <w:name w:val="Table Bullet2"/>
    <w:basedOn w:val="Normal"/>
    <w:rsid w:val="00D704A6"/>
    <w:pPr>
      <w:numPr>
        <w:ilvl w:val="2"/>
        <w:numId w:val="17"/>
      </w:numPr>
      <w:spacing w:before="40" w:after="40"/>
    </w:pPr>
    <w:rPr>
      <w:sz w:val="20"/>
    </w:rPr>
  </w:style>
  <w:style w:type="paragraph" w:customStyle="1" w:styleId="Header-right">
    <w:name w:val="Header-right"/>
    <w:basedOn w:val="Normal"/>
    <w:rsid w:val="00F7597B"/>
    <w:pPr>
      <w:spacing w:after="20"/>
      <w:jc w:val="right"/>
    </w:pPr>
    <w:rPr>
      <w:sz w:val="16"/>
      <w:szCs w:val="16"/>
    </w:rPr>
  </w:style>
  <w:style w:type="paragraph" w:customStyle="1" w:styleId="Task">
    <w:name w:val="Task"/>
    <w:basedOn w:val="Normal"/>
    <w:next w:val="Normal"/>
    <w:rsid w:val="00706056"/>
    <w:pPr>
      <w:keepNext/>
      <w:numPr>
        <w:ilvl w:val="2"/>
        <w:numId w:val="22"/>
      </w:numPr>
      <w:spacing w:before="240"/>
    </w:pPr>
    <w:rPr>
      <w:b/>
      <w:i/>
      <w:sz w:val="24"/>
    </w:rPr>
  </w:style>
  <w:style w:type="paragraph" w:customStyle="1" w:styleId="TableTextRight">
    <w:name w:val="Table Text Right"/>
    <w:basedOn w:val="Normal"/>
    <w:rsid w:val="000D3667"/>
    <w:pPr>
      <w:spacing w:before="40" w:after="40"/>
      <w:jc w:val="right"/>
    </w:pPr>
    <w:rPr>
      <w:sz w:val="20"/>
    </w:rPr>
  </w:style>
  <w:style w:type="paragraph" w:customStyle="1" w:styleId="Num-Heading6">
    <w:name w:val="Num-Heading 6"/>
    <w:basedOn w:val="Normal"/>
    <w:next w:val="Normal"/>
    <w:rsid w:val="004A3B28"/>
    <w:pPr>
      <w:keepNext/>
      <w:numPr>
        <w:ilvl w:val="5"/>
        <w:numId w:val="24"/>
      </w:numPr>
      <w:spacing w:before="240"/>
      <w:outlineLvl w:val="5"/>
    </w:pPr>
    <w:rPr>
      <w:sz w:val="24"/>
    </w:rPr>
  </w:style>
  <w:style w:type="paragraph" w:customStyle="1" w:styleId="NumberedList">
    <w:name w:val="Numbered List"/>
    <w:basedOn w:val="Normal"/>
    <w:semiHidden/>
    <w:rsid w:val="00F56D6B"/>
    <w:pPr>
      <w:numPr>
        <w:numId w:val="7"/>
      </w:numPr>
    </w:pPr>
    <w:rPr>
      <w:rFonts w:eastAsia="MS Mincho" w:cs="Times New Roman"/>
      <w:szCs w:val="20"/>
    </w:rPr>
  </w:style>
  <w:style w:type="paragraph" w:customStyle="1" w:styleId="NumberedList9">
    <w:name w:val="Numbered List 9"/>
    <w:basedOn w:val="Normal"/>
    <w:rsid w:val="00F56D6B"/>
    <w:pPr>
      <w:numPr>
        <w:ilvl w:val="8"/>
        <w:numId w:val="2"/>
      </w:numPr>
    </w:pPr>
  </w:style>
  <w:style w:type="paragraph" w:styleId="TableofFigures">
    <w:name w:val="table of figures"/>
    <w:aliases w:val="Table of Figures-A4"/>
    <w:basedOn w:val="Normal"/>
    <w:next w:val="Normal"/>
    <w:uiPriority w:val="99"/>
    <w:rsid w:val="009F77B4"/>
    <w:pPr>
      <w:tabs>
        <w:tab w:val="left" w:pos="1710"/>
        <w:tab w:val="right" w:leader="dot" w:pos="9350"/>
      </w:tabs>
      <w:ind w:left="1253" w:right="720" w:hanging="1253"/>
    </w:pPr>
    <w:rPr>
      <w:noProof/>
      <w:snapToGrid w:val="0"/>
    </w:rPr>
  </w:style>
  <w:style w:type="paragraph" w:customStyle="1" w:styleId="bullet7">
    <w:name w:val="bullet 7"/>
    <w:basedOn w:val="bullet6"/>
    <w:rsid w:val="00D704A6"/>
    <w:pPr>
      <w:numPr>
        <w:ilvl w:val="1"/>
      </w:numPr>
    </w:pPr>
  </w:style>
  <w:style w:type="paragraph" w:customStyle="1" w:styleId="bullet8">
    <w:name w:val="bullet 8"/>
    <w:basedOn w:val="Normal"/>
    <w:rsid w:val="00D704A6"/>
    <w:pPr>
      <w:numPr>
        <w:ilvl w:val="2"/>
        <w:numId w:val="18"/>
      </w:numPr>
    </w:pPr>
  </w:style>
  <w:style w:type="paragraph" w:customStyle="1" w:styleId="bullet9">
    <w:name w:val="bullet 9"/>
    <w:basedOn w:val="bullet8"/>
    <w:rsid w:val="00D704A6"/>
    <w:pPr>
      <w:numPr>
        <w:ilvl w:val="3"/>
      </w:numPr>
    </w:pPr>
  </w:style>
  <w:style w:type="paragraph" w:customStyle="1" w:styleId="bulletindent2">
    <w:name w:val="bullet indent 2"/>
    <w:basedOn w:val="bullet2"/>
    <w:rsid w:val="00D704A6"/>
    <w:pPr>
      <w:numPr>
        <w:ilvl w:val="3"/>
      </w:numPr>
    </w:pPr>
  </w:style>
  <w:style w:type="paragraph" w:customStyle="1" w:styleId="bulletindent3">
    <w:name w:val="bullet indent 3"/>
    <w:basedOn w:val="bullet3"/>
    <w:rsid w:val="00D704A6"/>
    <w:pPr>
      <w:numPr>
        <w:ilvl w:val="5"/>
        <w:numId w:val="20"/>
      </w:numPr>
    </w:pPr>
  </w:style>
  <w:style w:type="paragraph" w:customStyle="1" w:styleId="bulletindent4">
    <w:name w:val="bullet indent 4"/>
    <w:basedOn w:val="bullet4"/>
    <w:rsid w:val="00D704A6"/>
    <w:pPr>
      <w:numPr>
        <w:ilvl w:val="7"/>
      </w:numPr>
    </w:pPr>
  </w:style>
  <w:style w:type="paragraph" w:customStyle="1" w:styleId="NumberedList2">
    <w:name w:val="Numbered List 2"/>
    <w:basedOn w:val="Normal"/>
    <w:rsid w:val="00F56D6B"/>
    <w:pPr>
      <w:numPr>
        <w:ilvl w:val="1"/>
        <w:numId w:val="2"/>
      </w:numPr>
    </w:pPr>
  </w:style>
  <w:style w:type="paragraph" w:customStyle="1" w:styleId="NumberedList3">
    <w:name w:val="Numbered List 3"/>
    <w:basedOn w:val="Normal"/>
    <w:rsid w:val="00F56D6B"/>
    <w:pPr>
      <w:numPr>
        <w:ilvl w:val="2"/>
        <w:numId w:val="2"/>
      </w:numPr>
    </w:pPr>
  </w:style>
  <w:style w:type="paragraph" w:customStyle="1" w:styleId="NumberedList4">
    <w:name w:val="Numbered List 4"/>
    <w:basedOn w:val="Normal"/>
    <w:rsid w:val="00F56D6B"/>
    <w:pPr>
      <w:numPr>
        <w:ilvl w:val="3"/>
        <w:numId w:val="2"/>
      </w:numPr>
    </w:pPr>
  </w:style>
  <w:style w:type="paragraph" w:customStyle="1" w:styleId="NumberedList5">
    <w:name w:val="Numbered List 5"/>
    <w:basedOn w:val="Normal"/>
    <w:rsid w:val="00F56D6B"/>
    <w:pPr>
      <w:numPr>
        <w:ilvl w:val="4"/>
        <w:numId w:val="2"/>
      </w:numPr>
    </w:pPr>
  </w:style>
  <w:style w:type="paragraph" w:customStyle="1" w:styleId="NumberedList6">
    <w:name w:val="Numbered List 6"/>
    <w:basedOn w:val="Normal"/>
    <w:rsid w:val="00F56D6B"/>
    <w:pPr>
      <w:numPr>
        <w:ilvl w:val="5"/>
        <w:numId w:val="2"/>
      </w:numPr>
    </w:pPr>
  </w:style>
  <w:style w:type="paragraph" w:customStyle="1" w:styleId="NumberedList7">
    <w:name w:val="Numbered List 7"/>
    <w:basedOn w:val="Normal"/>
    <w:rsid w:val="00F56D6B"/>
    <w:pPr>
      <w:numPr>
        <w:ilvl w:val="6"/>
        <w:numId w:val="2"/>
      </w:numPr>
    </w:pPr>
  </w:style>
  <w:style w:type="paragraph" w:customStyle="1" w:styleId="NumberedList8">
    <w:name w:val="Numbered List 8"/>
    <w:basedOn w:val="Normal"/>
    <w:rsid w:val="00F56D6B"/>
    <w:pPr>
      <w:numPr>
        <w:ilvl w:val="7"/>
        <w:numId w:val="2"/>
      </w:numPr>
    </w:pPr>
  </w:style>
  <w:style w:type="numbering" w:customStyle="1" w:styleId="NumberedLists">
    <w:name w:val="Numbered Lists"/>
    <w:basedOn w:val="NoList"/>
    <w:semiHidden/>
    <w:rsid w:val="008604ED"/>
    <w:pPr>
      <w:numPr>
        <w:numId w:val="2"/>
      </w:numPr>
    </w:pPr>
  </w:style>
  <w:style w:type="paragraph" w:customStyle="1" w:styleId="NumberedList1">
    <w:name w:val="Numbered List 1"/>
    <w:basedOn w:val="Normal"/>
    <w:rsid w:val="00F56D6B"/>
    <w:pPr>
      <w:numPr>
        <w:numId w:val="2"/>
      </w:numPr>
    </w:pPr>
  </w:style>
  <w:style w:type="paragraph" w:customStyle="1" w:styleId="Heading4-noTOC">
    <w:name w:val="Heading 4-no TOC"/>
    <w:basedOn w:val="Normal"/>
    <w:next w:val="Normal"/>
    <w:rsid w:val="0047083A"/>
    <w:pPr>
      <w:keepNext/>
      <w:numPr>
        <w:ilvl w:val="3"/>
        <w:numId w:val="14"/>
      </w:numPr>
      <w:spacing w:before="240"/>
    </w:pPr>
    <w:rPr>
      <w:b/>
      <w:i/>
      <w:sz w:val="24"/>
    </w:rPr>
  </w:style>
  <w:style w:type="paragraph" w:customStyle="1" w:styleId="Num-Heading7">
    <w:name w:val="Num-Heading 7"/>
    <w:basedOn w:val="Normal"/>
    <w:next w:val="Normal"/>
    <w:rsid w:val="004A3B28"/>
    <w:pPr>
      <w:keepNext/>
      <w:numPr>
        <w:ilvl w:val="6"/>
        <w:numId w:val="24"/>
      </w:numPr>
      <w:spacing w:before="240"/>
      <w:outlineLvl w:val="6"/>
    </w:pPr>
    <w:rPr>
      <w:i/>
      <w:sz w:val="24"/>
    </w:rPr>
  </w:style>
  <w:style w:type="character" w:styleId="Emphasis">
    <w:name w:val="Emphasis"/>
    <w:basedOn w:val="DefaultParagraphFont"/>
    <w:qFormat/>
    <w:rsid w:val="008B1A2F"/>
    <w:rPr>
      <w:i/>
      <w:iCs/>
    </w:rPr>
  </w:style>
  <w:style w:type="paragraph" w:customStyle="1" w:styleId="Heading5-noTOC">
    <w:name w:val="Heading 5-no TOC"/>
    <w:basedOn w:val="Normal"/>
    <w:next w:val="Normal"/>
    <w:rsid w:val="008A13CA"/>
    <w:pPr>
      <w:keepNext/>
      <w:numPr>
        <w:ilvl w:val="4"/>
        <w:numId w:val="14"/>
      </w:numPr>
      <w:spacing w:before="240"/>
    </w:pPr>
    <w:rPr>
      <w:b/>
      <w:i/>
      <w:sz w:val="24"/>
      <w:u w:val="single"/>
    </w:rPr>
  </w:style>
  <w:style w:type="paragraph" w:customStyle="1" w:styleId="Heading6-noTOC">
    <w:name w:val="Heading 6-no TOC"/>
    <w:basedOn w:val="Normal"/>
    <w:next w:val="Normal"/>
    <w:rsid w:val="008A13CA"/>
    <w:pPr>
      <w:keepNext/>
      <w:numPr>
        <w:ilvl w:val="5"/>
        <w:numId w:val="14"/>
      </w:numPr>
      <w:spacing w:before="240"/>
    </w:pPr>
    <w:rPr>
      <w:sz w:val="24"/>
    </w:rPr>
  </w:style>
  <w:style w:type="paragraph" w:customStyle="1" w:styleId="Heading7-noTOC">
    <w:name w:val="Heading 7-no TOC"/>
    <w:basedOn w:val="Normal"/>
    <w:next w:val="Normal"/>
    <w:rsid w:val="008A13CA"/>
    <w:pPr>
      <w:keepNext/>
      <w:numPr>
        <w:ilvl w:val="6"/>
        <w:numId w:val="14"/>
      </w:numPr>
      <w:spacing w:before="240"/>
    </w:pPr>
    <w:rPr>
      <w:i/>
    </w:rPr>
  </w:style>
  <w:style w:type="paragraph" w:customStyle="1" w:styleId="Heading8-noTOC">
    <w:name w:val="Heading 8-no TOC"/>
    <w:basedOn w:val="Normal"/>
    <w:next w:val="Normal"/>
    <w:rsid w:val="008A13CA"/>
    <w:pPr>
      <w:keepNext/>
      <w:numPr>
        <w:ilvl w:val="7"/>
        <w:numId w:val="14"/>
      </w:numPr>
      <w:spacing w:before="240"/>
    </w:pPr>
    <w:rPr>
      <w:i/>
      <w:sz w:val="24"/>
      <w:u w:val="single"/>
    </w:rPr>
  </w:style>
  <w:style w:type="paragraph" w:customStyle="1" w:styleId="Heading9-noTOC">
    <w:name w:val="Heading 9-no TOC"/>
    <w:basedOn w:val="Normal"/>
    <w:next w:val="Normal"/>
    <w:rsid w:val="008A13CA"/>
    <w:pPr>
      <w:keepNext/>
      <w:numPr>
        <w:ilvl w:val="8"/>
        <w:numId w:val="14"/>
      </w:numPr>
      <w:spacing w:before="240"/>
    </w:pPr>
    <w:rPr>
      <w:b/>
    </w:rPr>
  </w:style>
  <w:style w:type="numbering" w:customStyle="1" w:styleId="Headings-noTOC">
    <w:name w:val="Headings-no TOC"/>
    <w:basedOn w:val="NoList"/>
    <w:rsid w:val="008A13CA"/>
    <w:pPr>
      <w:numPr>
        <w:numId w:val="4"/>
      </w:numPr>
    </w:pPr>
  </w:style>
  <w:style w:type="paragraph" w:customStyle="1" w:styleId="Num-Heading8">
    <w:name w:val="Num-Heading 8"/>
    <w:basedOn w:val="Normal"/>
    <w:next w:val="Normal"/>
    <w:rsid w:val="004A3B28"/>
    <w:pPr>
      <w:keepNext/>
      <w:numPr>
        <w:ilvl w:val="7"/>
        <w:numId w:val="24"/>
      </w:numPr>
      <w:spacing w:before="240"/>
      <w:outlineLvl w:val="7"/>
    </w:pPr>
    <w:rPr>
      <w:i/>
      <w:sz w:val="24"/>
      <w:u w:val="single"/>
    </w:rPr>
  </w:style>
  <w:style w:type="paragraph" w:customStyle="1" w:styleId="bullet10">
    <w:name w:val="bullet 10"/>
    <w:basedOn w:val="Normal"/>
    <w:rsid w:val="009C3601"/>
    <w:pPr>
      <w:numPr>
        <w:ilvl w:val="4"/>
        <w:numId w:val="18"/>
      </w:numPr>
    </w:pPr>
  </w:style>
  <w:style w:type="paragraph" w:customStyle="1" w:styleId="bullet11">
    <w:name w:val="bullet 11"/>
    <w:basedOn w:val="bullet10"/>
    <w:rsid w:val="009C3601"/>
    <w:pPr>
      <w:numPr>
        <w:ilvl w:val="5"/>
      </w:numPr>
    </w:pPr>
  </w:style>
  <w:style w:type="paragraph" w:customStyle="1" w:styleId="bullet12">
    <w:name w:val="bullet 12"/>
    <w:basedOn w:val="Normal"/>
    <w:rsid w:val="009C3601"/>
    <w:pPr>
      <w:numPr>
        <w:ilvl w:val="6"/>
        <w:numId w:val="18"/>
      </w:numPr>
    </w:pPr>
  </w:style>
  <w:style w:type="paragraph" w:customStyle="1" w:styleId="bullet13">
    <w:name w:val="bullet 13"/>
    <w:basedOn w:val="bullet12"/>
    <w:rsid w:val="009C3601"/>
    <w:pPr>
      <w:numPr>
        <w:ilvl w:val="7"/>
      </w:numPr>
    </w:pPr>
  </w:style>
  <w:style w:type="paragraph" w:customStyle="1" w:styleId="bullet14">
    <w:name w:val="bullet 14"/>
    <w:basedOn w:val="Normal"/>
    <w:rsid w:val="00D704A6"/>
    <w:pPr>
      <w:numPr>
        <w:ilvl w:val="8"/>
        <w:numId w:val="18"/>
      </w:numPr>
    </w:pPr>
  </w:style>
  <w:style w:type="numbering" w:customStyle="1" w:styleId="Bullets2">
    <w:name w:val="Bullets 2"/>
    <w:basedOn w:val="NoList"/>
    <w:semiHidden/>
    <w:rsid w:val="009C3601"/>
    <w:pPr>
      <w:numPr>
        <w:numId w:val="10"/>
      </w:numPr>
    </w:pPr>
  </w:style>
  <w:style w:type="paragraph" w:customStyle="1" w:styleId="TableBullet1indent">
    <w:name w:val="Table Bullet1 indent"/>
    <w:basedOn w:val="Normal"/>
    <w:rsid w:val="00D704A6"/>
    <w:pPr>
      <w:numPr>
        <w:ilvl w:val="1"/>
        <w:numId w:val="17"/>
      </w:numPr>
      <w:spacing w:before="40" w:after="40"/>
    </w:pPr>
    <w:rPr>
      <w:sz w:val="20"/>
      <w:lang w:val="en-GB"/>
    </w:rPr>
  </w:style>
  <w:style w:type="paragraph" w:customStyle="1" w:styleId="TableBullet2indent">
    <w:name w:val="Table Bullet2 indent"/>
    <w:basedOn w:val="Normal"/>
    <w:rsid w:val="00D704A6"/>
    <w:pPr>
      <w:numPr>
        <w:ilvl w:val="3"/>
        <w:numId w:val="17"/>
      </w:numPr>
      <w:spacing w:before="40" w:after="40"/>
    </w:pPr>
    <w:rPr>
      <w:sz w:val="20"/>
      <w:lang w:val="en-GB"/>
    </w:rPr>
  </w:style>
  <w:style w:type="paragraph" w:customStyle="1" w:styleId="TableBullet3indent">
    <w:name w:val="Table Bullet3 indent"/>
    <w:basedOn w:val="Normal"/>
    <w:rsid w:val="00D704A6"/>
    <w:pPr>
      <w:numPr>
        <w:ilvl w:val="5"/>
        <w:numId w:val="17"/>
      </w:numPr>
      <w:spacing w:before="40" w:after="40"/>
    </w:pPr>
    <w:rPr>
      <w:sz w:val="20"/>
      <w:lang w:val="en-GB"/>
    </w:rPr>
  </w:style>
  <w:style w:type="paragraph" w:customStyle="1" w:styleId="TableBullet4indent">
    <w:name w:val="Table Bullet4 indent"/>
    <w:basedOn w:val="Normal"/>
    <w:rsid w:val="00D704A6"/>
    <w:pPr>
      <w:numPr>
        <w:ilvl w:val="7"/>
        <w:numId w:val="17"/>
      </w:numPr>
      <w:spacing w:before="40" w:after="40"/>
    </w:pPr>
    <w:rPr>
      <w:sz w:val="20"/>
      <w:lang w:val="en-GB"/>
    </w:rPr>
  </w:style>
  <w:style w:type="paragraph" w:customStyle="1" w:styleId="TableBullet5">
    <w:name w:val="Table Bullet5"/>
    <w:basedOn w:val="Normal"/>
    <w:rsid w:val="00D704A6"/>
    <w:pPr>
      <w:numPr>
        <w:ilvl w:val="8"/>
        <w:numId w:val="17"/>
      </w:numPr>
      <w:spacing w:before="40" w:after="40"/>
    </w:pPr>
    <w:rPr>
      <w:sz w:val="20"/>
      <w:lang w:val="en-GB"/>
    </w:rPr>
  </w:style>
  <w:style w:type="numbering" w:customStyle="1" w:styleId="TableBullets">
    <w:name w:val="Table Bullets"/>
    <w:basedOn w:val="NoList"/>
    <w:rsid w:val="00D704A6"/>
    <w:pPr>
      <w:numPr>
        <w:numId w:val="17"/>
      </w:numPr>
    </w:pPr>
  </w:style>
  <w:style w:type="paragraph" w:customStyle="1" w:styleId="TableBullet6">
    <w:name w:val="Table Bullet6"/>
    <w:basedOn w:val="Normal"/>
    <w:rsid w:val="00BF7B73"/>
    <w:pPr>
      <w:numPr>
        <w:numId w:val="5"/>
      </w:numPr>
      <w:spacing w:before="40" w:after="40"/>
    </w:pPr>
    <w:rPr>
      <w:sz w:val="20"/>
    </w:rPr>
  </w:style>
  <w:style w:type="paragraph" w:customStyle="1" w:styleId="TableBullet7">
    <w:name w:val="Table Bullet7"/>
    <w:basedOn w:val="TableBullet6"/>
    <w:rsid w:val="00664BB2"/>
    <w:pPr>
      <w:numPr>
        <w:ilvl w:val="1"/>
      </w:numPr>
    </w:pPr>
  </w:style>
  <w:style w:type="paragraph" w:customStyle="1" w:styleId="TableBullet8">
    <w:name w:val="Table Bullet8"/>
    <w:basedOn w:val="Normal"/>
    <w:rsid w:val="00BF7B73"/>
    <w:pPr>
      <w:numPr>
        <w:ilvl w:val="2"/>
        <w:numId w:val="5"/>
      </w:numPr>
      <w:spacing w:before="40" w:after="40"/>
    </w:pPr>
    <w:rPr>
      <w:sz w:val="20"/>
    </w:rPr>
  </w:style>
  <w:style w:type="paragraph" w:customStyle="1" w:styleId="TableBullet9">
    <w:name w:val="Table Bullet9"/>
    <w:basedOn w:val="TableBullet8"/>
    <w:rsid w:val="00664BB2"/>
    <w:pPr>
      <w:numPr>
        <w:ilvl w:val="3"/>
      </w:numPr>
    </w:pPr>
  </w:style>
  <w:style w:type="paragraph" w:customStyle="1" w:styleId="TableBullet10">
    <w:name w:val="Table Bullet10"/>
    <w:basedOn w:val="Normal"/>
    <w:rsid w:val="00BF7B73"/>
    <w:pPr>
      <w:numPr>
        <w:ilvl w:val="4"/>
        <w:numId w:val="5"/>
      </w:numPr>
      <w:spacing w:before="40" w:after="40"/>
    </w:pPr>
    <w:rPr>
      <w:sz w:val="20"/>
    </w:rPr>
  </w:style>
  <w:style w:type="paragraph" w:customStyle="1" w:styleId="TableBullet11">
    <w:name w:val="Table Bullet11"/>
    <w:basedOn w:val="TableBullet10"/>
    <w:rsid w:val="00664BB2"/>
    <w:pPr>
      <w:numPr>
        <w:ilvl w:val="5"/>
      </w:numPr>
    </w:pPr>
  </w:style>
  <w:style w:type="paragraph" w:customStyle="1" w:styleId="TableBullet12">
    <w:name w:val="Table Bullet12"/>
    <w:basedOn w:val="Normal"/>
    <w:rsid w:val="00BF7B73"/>
    <w:pPr>
      <w:numPr>
        <w:ilvl w:val="6"/>
        <w:numId w:val="5"/>
      </w:numPr>
      <w:spacing w:before="40" w:after="40"/>
    </w:pPr>
    <w:rPr>
      <w:sz w:val="20"/>
    </w:rPr>
  </w:style>
  <w:style w:type="paragraph" w:customStyle="1" w:styleId="TableBullet13">
    <w:name w:val="Table Bullet13"/>
    <w:basedOn w:val="TableBullet12"/>
    <w:rsid w:val="00664BB2"/>
    <w:pPr>
      <w:numPr>
        <w:ilvl w:val="7"/>
      </w:numPr>
    </w:pPr>
  </w:style>
  <w:style w:type="paragraph" w:customStyle="1" w:styleId="TableBullet14">
    <w:name w:val="Table Bullet14"/>
    <w:basedOn w:val="Normal"/>
    <w:rsid w:val="00BF7B73"/>
    <w:pPr>
      <w:numPr>
        <w:ilvl w:val="8"/>
        <w:numId w:val="5"/>
      </w:numPr>
      <w:spacing w:before="40" w:after="40"/>
    </w:pPr>
    <w:rPr>
      <w:sz w:val="20"/>
    </w:rPr>
  </w:style>
  <w:style w:type="numbering" w:customStyle="1" w:styleId="TableBullets2">
    <w:name w:val="Table Bullets 2"/>
    <w:basedOn w:val="NoList"/>
    <w:semiHidden/>
    <w:rsid w:val="00664BB2"/>
    <w:pPr>
      <w:numPr>
        <w:numId w:val="5"/>
      </w:numPr>
    </w:pPr>
  </w:style>
  <w:style w:type="table" w:customStyle="1" w:styleId="TableStyleRowGrey">
    <w:name w:val="Table Style Row Grey"/>
    <w:basedOn w:val="TableNormal"/>
    <w:rsid w:val="00B4224A"/>
    <w:pPr>
      <w:jc w:val="center"/>
    </w:pPr>
    <w:rPr>
      <w:rFonts w:ascii="Arial" w:hAnsi="Arial"/>
    </w:rPr>
    <w:tblPr>
      <w:tblStyleRowBandSize w:val="1"/>
    </w:tblPr>
    <w:tcPr>
      <w:vAlign w:val="center"/>
    </w:tcPr>
    <w:tblStylePr w:type="firstRow">
      <w:pPr>
        <w:jc w:val="center"/>
      </w:pPr>
      <w:rPr>
        <w:rFonts w:ascii="Arial" w:hAnsi="Arial"/>
        <w:b/>
        <w:sz w:val="20"/>
      </w:rPr>
      <w:tblPr/>
      <w:trPr>
        <w:tblHeader/>
      </w:trPr>
      <w:tcPr>
        <w:vAlign w:val="bottom"/>
      </w:tcPr>
    </w:tblStylePr>
    <w:tblStylePr w:type="firstCol">
      <w:pPr>
        <w:jc w:val="center"/>
      </w:pPr>
      <w:tblPr/>
      <w:tcPr>
        <w:vAlign w:val="center"/>
      </w:tcPr>
    </w:tblStylePr>
    <w:tblStylePr w:type="band1Horz">
      <w:pPr>
        <w:jc w:val="center"/>
      </w:pPr>
      <w:tblPr/>
      <w:tcPr>
        <w:shd w:val="clear" w:color="auto" w:fill="C0C0C0"/>
        <w:vAlign w:val="center"/>
      </w:tcPr>
    </w:tblStylePr>
    <w:tblStylePr w:type="band2Horz">
      <w:pPr>
        <w:jc w:val="center"/>
      </w:pPr>
      <w:tblPr/>
      <w:tcPr>
        <w:vAlign w:val="center"/>
      </w:tcPr>
    </w:tblStylePr>
  </w:style>
  <w:style w:type="character" w:customStyle="1" w:styleId="Redtext">
    <w:name w:val="Red text"/>
    <w:basedOn w:val="DefaultParagraphFont"/>
    <w:rsid w:val="008B1A2F"/>
    <w:rPr>
      <w:color w:val="FF0000"/>
    </w:rPr>
  </w:style>
  <w:style w:type="paragraph" w:customStyle="1" w:styleId="Task2">
    <w:name w:val="Task 2"/>
    <w:basedOn w:val="Normal"/>
    <w:next w:val="Normal"/>
    <w:rsid w:val="00706056"/>
    <w:pPr>
      <w:keepNext/>
      <w:numPr>
        <w:ilvl w:val="5"/>
        <w:numId w:val="9"/>
      </w:numPr>
      <w:spacing w:before="240"/>
    </w:pPr>
    <w:rPr>
      <w:sz w:val="24"/>
    </w:rPr>
  </w:style>
  <w:style w:type="character" w:styleId="Strong">
    <w:name w:val="Strong"/>
    <w:basedOn w:val="DefaultParagraphFont"/>
    <w:qFormat/>
    <w:rsid w:val="008B1A2F"/>
    <w:rPr>
      <w:b/>
      <w:bCs/>
    </w:rPr>
  </w:style>
  <w:style w:type="table" w:customStyle="1" w:styleId="TableStyleBlack">
    <w:name w:val="Table Style Black"/>
    <w:basedOn w:val="TableNormal"/>
    <w:rsid w:val="00F044D7"/>
    <w:rPr>
      <w:rFonts w:ascii="Arial" w:hAnsi="Arial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2" w:space="0" w:color="auto"/>
        <w:insideV w:val="single" w:sz="2" w:space="0" w:color="auto"/>
      </w:tblBorders>
    </w:tblPr>
    <w:tblStylePr w:type="firstRow">
      <w:pPr>
        <w:jc w:val="center"/>
      </w:pPr>
      <w:rPr>
        <w:rFonts w:ascii="Arial" w:hAnsi="Arial"/>
        <w:b/>
        <w:sz w:val="20"/>
      </w:rPr>
      <w:tblPr/>
      <w:trPr>
        <w:tblHeader/>
      </w:trPr>
      <w:tcPr>
        <w:shd w:val="clear" w:color="auto" w:fill="000000"/>
        <w:vAlign w:val="bottom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TableStyleDarkBlue">
    <w:name w:val="Table Style Dark Blue"/>
    <w:basedOn w:val="TableNormal"/>
    <w:rsid w:val="00F044D7"/>
    <w:rPr>
      <w:rFonts w:ascii="Arial" w:hAnsi="Arial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vAlign w:val="center"/>
    </w:tcPr>
    <w:tblStylePr w:type="firstRow">
      <w:pPr>
        <w:jc w:val="center"/>
      </w:pPr>
      <w:rPr>
        <w:rFonts w:ascii="Arial" w:hAnsi="Arial"/>
        <w:b/>
        <w:i w:val="0"/>
        <w:color w:val="FFFFFF" w:themeColor="background1"/>
        <w:sz w:val="20"/>
      </w:rPr>
      <w:tblPr/>
      <w:trPr>
        <w:cantSplit w:val="0"/>
        <w:tblHeader/>
      </w:trPr>
      <w:tcPr>
        <w:shd w:val="clear" w:color="auto" w:fill="002856" w:themeFill="text2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TableStyleMedBlue">
    <w:name w:val="Table Style Med Blue"/>
    <w:basedOn w:val="TableNormal"/>
    <w:rsid w:val="00F044D7"/>
    <w:rPr>
      <w:rFonts w:ascii="Arial" w:hAnsi="Arial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pPr>
        <w:jc w:val="center"/>
      </w:pPr>
      <w:rPr>
        <w:b/>
        <w:color w:val="FFFFFF"/>
        <w:sz w:val="20"/>
      </w:rPr>
      <w:tblPr/>
      <w:trPr>
        <w:tblHeader/>
      </w:trPr>
      <w:tcPr>
        <w:shd w:val="clear" w:color="auto" w:fill="909BB3"/>
        <w:vAlign w:val="bottom"/>
      </w:tcPr>
    </w:tblStylePr>
  </w:style>
  <w:style w:type="table" w:customStyle="1" w:styleId="TableStyleBrown">
    <w:name w:val="Table Style Brown"/>
    <w:basedOn w:val="TableNormal"/>
    <w:rsid w:val="00F044D7"/>
    <w:rPr>
      <w:rFonts w:ascii="Arial" w:hAnsi="Arial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pPr>
        <w:jc w:val="center"/>
      </w:pPr>
      <w:rPr>
        <w:b/>
        <w:color w:val="FFFFFF"/>
      </w:rPr>
      <w:tblPr/>
      <w:trPr>
        <w:cantSplit w:val="0"/>
        <w:tblHeader/>
      </w:trPr>
      <w:tcPr>
        <w:shd w:val="clear" w:color="auto" w:fill="6D5E3B"/>
        <w:vAlign w:val="bottom"/>
      </w:tcPr>
    </w:tblStylePr>
  </w:style>
  <w:style w:type="table" w:customStyle="1" w:styleId="TableStyleRed">
    <w:name w:val="Table Style Red"/>
    <w:basedOn w:val="TableNormal"/>
    <w:rsid w:val="00F044D7"/>
    <w:rPr>
      <w:rFonts w:ascii="Arial" w:hAnsi="Arial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pPr>
        <w:jc w:val="center"/>
      </w:pPr>
      <w:rPr>
        <w:b/>
        <w:color w:val="FFFFFF"/>
      </w:rPr>
      <w:tblPr/>
      <w:trPr>
        <w:tblHeader/>
      </w:trPr>
      <w:tcPr>
        <w:shd w:val="clear" w:color="auto" w:fill="982A22"/>
        <w:vAlign w:val="bottom"/>
      </w:tcPr>
    </w:tblStylePr>
  </w:style>
  <w:style w:type="table" w:customStyle="1" w:styleId="TableStyleLtBlue">
    <w:name w:val="Table Style Lt Blue"/>
    <w:basedOn w:val="TableNormal"/>
    <w:rsid w:val="00F044D7"/>
    <w:rPr>
      <w:rFonts w:ascii="Arial" w:hAnsi="Arial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sz w:val="20"/>
      </w:rPr>
      <w:tblPr/>
      <w:trPr>
        <w:tblHeader/>
      </w:trPr>
      <w:tcPr>
        <w:shd w:val="clear" w:color="auto" w:fill="CBD0DF"/>
        <w:vAlign w:val="bottom"/>
      </w:tcPr>
    </w:tblStylePr>
  </w:style>
  <w:style w:type="table" w:customStyle="1" w:styleId="TableStyleRowLtBlue">
    <w:name w:val="Table Style Row Lt Blue"/>
    <w:basedOn w:val="TableNormal"/>
    <w:rsid w:val="00F22A7C"/>
    <w:pPr>
      <w:jc w:val="center"/>
    </w:pPr>
    <w:rPr>
      <w:rFonts w:ascii="Arial" w:hAnsi="Arial"/>
    </w:rPr>
    <w:tblPr>
      <w:tblStyleRowBandSize w:val="1"/>
    </w:tblPr>
    <w:tcPr>
      <w:vAlign w:val="center"/>
    </w:tcPr>
    <w:tblStylePr w:type="firstRow">
      <w:pPr>
        <w:jc w:val="center"/>
      </w:pPr>
      <w:rPr>
        <w:rFonts w:ascii="Arial" w:hAnsi="Arial"/>
        <w:b/>
        <w:sz w:val="20"/>
      </w:rPr>
      <w:tblPr/>
      <w:trPr>
        <w:tblHeader/>
      </w:trPr>
      <w:tcPr>
        <w:vAlign w:val="bottom"/>
      </w:tcPr>
    </w:tblStylePr>
    <w:tblStylePr w:type="firstCol">
      <w:pPr>
        <w:jc w:val="center"/>
      </w:pPr>
    </w:tblStylePr>
    <w:tblStylePr w:type="band1Horz">
      <w:pPr>
        <w:jc w:val="center"/>
      </w:pPr>
      <w:tblPr/>
      <w:tcPr>
        <w:shd w:val="clear" w:color="auto" w:fill="CBD0DF"/>
      </w:tcPr>
    </w:tblStylePr>
  </w:style>
  <w:style w:type="table" w:customStyle="1" w:styleId="TableStyleTasksDeliverGrey">
    <w:name w:val="Table Style Tasks/Deliver Grey"/>
    <w:basedOn w:val="TableNormal"/>
    <w:rsid w:val="008E07AF"/>
    <w:rPr>
      <w:rFonts w:ascii="Arial" w:hAnsi="Arial"/>
    </w:rPr>
    <w:tblPr>
      <w:tblStyleRowBandSize w:val="1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blStylePr w:type="firstRow">
      <w:pPr>
        <w:jc w:val="center"/>
      </w:pPr>
      <w:rPr>
        <w:rFonts w:ascii="Arial" w:hAnsi="Arial"/>
        <w:b/>
        <w:sz w:val="24"/>
      </w:rPr>
      <w:tblPr/>
      <w:tcPr>
        <w:tcBorders>
          <w:bottom w:val="single" w:sz="12" w:space="0" w:color="auto"/>
          <w:insideH w:val="nil"/>
        </w:tcBorders>
        <w:shd w:val="clear" w:color="auto" w:fill="C0C0C0"/>
        <w:vAlign w:val="center"/>
      </w:tcPr>
    </w:tblStylePr>
    <w:tblStylePr w:type="band1Horz">
      <w:pPr>
        <w:jc w:val="left"/>
      </w:pPr>
      <w:rPr>
        <w:rFonts w:ascii="Arial" w:hAnsi="Arial"/>
        <w:b w:val="0"/>
        <w:i w:val="0"/>
        <w:sz w:val="24"/>
      </w:rPr>
      <w:tblPr/>
      <w:tcPr>
        <w:tcBorders>
          <w:bottom w:val="single" w:sz="8" w:space="0" w:color="auto"/>
        </w:tcBorders>
        <w:shd w:val="clear" w:color="auto" w:fill="C0C0C0"/>
      </w:tcPr>
    </w:tblStylePr>
    <w:tblStylePr w:type="band2Horz">
      <w:pPr>
        <w:jc w:val="left"/>
      </w:pPr>
      <w:rPr>
        <w:rFonts w:ascii="Arial" w:hAnsi="Arial"/>
        <w:sz w:val="20"/>
      </w:rPr>
      <w:tblPr/>
      <w:tcPr>
        <w:tcBorders>
          <w:insideH w:val="single" w:sz="8" w:space="0" w:color="auto"/>
          <w:insideV w:val="single" w:sz="8" w:space="0" w:color="auto"/>
        </w:tcBorders>
      </w:tcPr>
    </w:tblStylePr>
  </w:style>
  <w:style w:type="paragraph" w:customStyle="1" w:styleId="TableTextBold">
    <w:name w:val="Table Text Bold"/>
    <w:basedOn w:val="TableText"/>
    <w:rsid w:val="00844338"/>
    <w:rPr>
      <w:b/>
    </w:rPr>
  </w:style>
  <w:style w:type="table" w:customStyle="1" w:styleId="TableStyleTasksDeliverLtBlue">
    <w:name w:val="Table Style Tasks/Deliver Lt Blue"/>
    <w:basedOn w:val="TableNormal"/>
    <w:rsid w:val="008E07AF"/>
    <w:rPr>
      <w:rFonts w:ascii="Arial" w:hAnsi="Arial"/>
    </w:rPr>
    <w:tblPr>
      <w:tblStyleRowBandSize w:val="1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blStylePr w:type="firstRow">
      <w:pPr>
        <w:jc w:val="center"/>
      </w:pPr>
      <w:rPr>
        <w:b/>
      </w:rPr>
      <w:tblPr/>
      <w:tcPr>
        <w:tcBorders>
          <w:bottom w:val="single" w:sz="12" w:space="0" w:color="auto"/>
        </w:tcBorders>
        <w:shd w:val="clear" w:color="auto" w:fill="CBD0DF"/>
        <w:vAlign w:val="center"/>
      </w:tcPr>
    </w:tblStylePr>
    <w:tblStylePr w:type="band1Horz">
      <w:pPr>
        <w:jc w:val="left"/>
      </w:pPr>
      <w:tblPr/>
      <w:tcPr>
        <w:shd w:val="clear" w:color="auto" w:fill="CBD0DF"/>
      </w:tcPr>
    </w:tblStylePr>
    <w:tblStylePr w:type="band2Horz">
      <w:pPr>
        <w:jc w:val="left"/>
      </w:pPr>
    </w:tblStylePr>
  </w:style>
  <w:style w:type="paragraph" w:styleId="TOCHeading">
    <w:name w:val="TOC Heading"/>
    <w:basedOn w:val="Normal"/>
    <w:next w:val="Normal"/>
    <w:qFormat/>
    <w:rsid w:val="005D24DD"/>
    <w:pPr>
      <w:keepNext/>
      <w:spacing w:before="240"/>
    </w:pPr>
    <w:rPr>
      <w:rFonts w:eastAsia="MS Mincho" w:cs="Times New Roman"/>
      <w:b/>
      <w:szCs w:val="20"/>
    </w:rPr>
  </w:style>
  <w:style w:type="paragraph" w:styleId="FootnoteText">
    <w:name w:val="footnote text"/>
    <w:basedOn w:val="Normal"/>
    <w:semiHidden/>
    <w:rsid w:val="00A76E1D"/>
    <w:rPr>
      <w:rFonts w:eastAsia="MS Mincho" w:cs="Times New Roman"/>
      <w:sz w:val="20"/>
      <w:szCs w:val="20"/>
    </w:rPr>
  </w:style>
  <w:style w:type="character" w:styleId="FootnoteReference">
    <w:name w:val="footnote reference"/>
    <w:semiHidden/>
    <w:rsid w:val="00A76E1D"/>
    <w:rPr>
      <w:vertAlign w:val="superscript"/>
    </w:rPr>
  </w:style>
  <w:style w:type="paragraph" w:customStyle="1" w:styleId="TableTextCentered">
    <w:name w:val="Table Text Centered"/>
    <w:basedOn w:val="TableText"/>
    <w:rsid w:val="008B1A2F"/>
    <w:pPr>
      <w:jc w:val="center"/>
    </w:pPr>
  </w:style>
  <w:style w:type="paragraph" w:customStyle="1" w:styleId="Normal-nospace">
    <w:name w:val="Normal-no space"/>
    <w:basedOn w:val="Normal"/>
    <w:rsid w:val="00A569D5"/>
    <w:pPr>
      <w:spacing w:after="0"/>
    </w:pPr>
  </w:style>
  <w:style w:type="character" w:customStyle="1" w:styleId="Heading2Char">
    <w:name w:val="Heading 2 Char"/>
    <w:basedOn w:val="DefaultParagraphFont"/>
    <w:link w:val="Heading2"/>
    <w:rsid w:val="00A56B78"/>
    <w:rPr>
      <w:rFonts w:ascii="Arial Black" w:eastAsia="Times New Roman" w:hAnsi="Arial Black" w:cs="Arial"/>
      <w:bCs/>
      <w:color w:val="002856" w:themeColor="text2"/>
      <w:sz w:val="28"/>
      <w:szCs w:val="24"/>
    </w:rPr>
  </w:style>
  <w:style w:type="paragraph" w:customStyle="1" w:styleId="Num-Heading9">
    <w:name w:val="Num-Heading 9"/>
    <w:basedOn w:val="Normal"/>
    <w:next w:val="Normal"/>
    <w:rsid w:val="004A3B28"/>
    <w:pPr>
      <w:keepNext/>
      <w:numPr>
        <w:ilvl w:val="8"/>
        <w:numId w:val="24"/>
      </w:numPr>
      <w:spacing w:before="240"/>
      <w:outlineLvl w:val="8"/>
    </w:pPr>
    <w:rPr>
      <w:b/>
    </w:rPr>
  </w:style>
  <w:style w:type="character" w:customStyle="1" w:styleId="SectionDividerChar">
    <w:name w:val="Section Divider Char"/>
    <w:basedOn w:val="DefaultParagraphFont"/>
    <w:link w:val="SectionDivider"/>
    <w:rsid w:val="00BA54FC"/>
    <w:rPr>
      <w:rFonts w:ascii="Arial Black" w:eastAsia="Times New Roman" w:hAnsi="Arial Black" w:cs="Arial"/>
      <w:bCs/>
      <w:snapToGrid w:val="0"/>
      <w:color w:val="002856" w:themeColor="text2"/>
      <w:spacing w:val="10"/>
      <w:sz w:val="28"/>
      <w:szCs w:val="32"/>
    </w:rPr>
  </w:style>
  <w:style w:type="numbering" w:customStyle="1" w:styleId="Num-Headings">
    <w:name w:val="Num-Headings"/>
    <w:basedOn w:val="NoList"/>
    <w:semiHidden/>
    <w:rsid w:val="004A3B28"/>
    <w:pPr>
      <w:numPr>
        <w:numId w:val="11"/>
      </w:numPr>
    </w:pPr>
  </w:style>
  <w:style w:type="character" w:customStyle="1" w:styleId="TableTextChar">
    <w:name w:val="Table Text Char"/>
    <w:basedOn w:val="DefaultParagraphFont"/>
    <w:link w:val="TableText"/>
    <w:rsid w:val="005D4B8F"/>
    <w:rPr>
      <w:rFonts w:ascii="Arial" w:hAnsi="Arial" w:cs="Arial"/>
      <w:szCs w:val="22"/>
      <w:lang w:val="en-US" w:eastAsia="en-US" w:bidi="ar-SA"/>
    </w:rPr>
  </w:style>
  <w:style w:type="paragraph" w:customStyle="1" w:styleId="Footer-left">
    <w:name w:val="Footer-left"/>
    <w:basedOn w:val="Footer"/>
    <w:rsid w:val="0090753B"/>
    <w:rPr>
      <w:szCs w:val="11"/>
    </w:rPr>
  </w:style>
  <w:style w:type="paragraph" w:customStyle="1" w:styleId="TableTextWhite">
    <w:name w:val="Table Text White"/>
    <w:basedOn w:val="TableText"/>
    <w:rsid w:val="00586F2A"/>
    <w:pPr>
      <w:numPr>
        <w:ilvl w:val="4"/>
      </w:numPr>
      <w:jc w:val="center"/>
    </w:pPr>
    <w:rPr>
      <w:color w:val="FFFFFF"/>
    </w:rPr>
  </w:style>
  <w:style w:type="paragraph" w:customStyle="1" w:styleId="TableTextBoldItalic">
    <w:name w:val="Table Text Bold Italic"/>
    <w:basedOn w:val="TableTextBold"/>
    <w:rsid w:val="00586F2A"/>
    <w:pPr>
      <w:numPr>
        <w:ilvl w:val="4"/>
      </w:numPr>
    </w:pPr>
    <w:rPr>
      <w:i/>
    </w:rPr>
  </w:style>
  <w:style w:type="character" w:customStyle="1" w:styleId="FooterChar">
    <w:name w:val="Footer Char"/>
    <w:basedOn w:val="DefaultParagraphFont"/>
    <w:link w:val="Footer"/>
    <w:rsid w:val="00F45A52"/>
    <w:rPr>
      <w:rFonts w:ascii="Arial" w:eastAsia="Times New Roman" w:hAnsi="Arial" w:cs="Arial"/>
      <w:sz w:val="11"/>
      <w:szCs w:val="22"/>
    </w:rPr>
  </w:style>
  <w:style w:type="paragraph" w:customStyle="1" w:styleId="SectionDivider-Numbered">
    <w:name w:val="Section Divider-Numbered"/>
    <w:basedOn w:val="SectionDivider"/>
    <w:rsid w:val="006F32FE"/>
    <w:pPr>
      <w:numPr>
        <w:numId w:val="16"/>
      </w:numPr>
      <w:outlineLvl w:val="9"/>
    </w:pPr>
  </w:style>
  <w:style w:type="table" w:customStyle="1" w:styleId="TableStyleWhite">
    <w:name w:val="Table Style White"/>
    <w:basedOn w:val="TableNormal"/>
    <w:uiPriority w:val="99"/>
    <w:qFormat/>
    <w:rsid w:val="00A175D3"/>
    <w:rPr>
      <w:rFonts w:ascii="Arial" w:hAnsi="Arial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cPr>
      <w:shd w:val="clear" w:color="auto" w:fill="FFFFFF"/>
    </w:tcPr>
    <w:tblStylePr w:type="firstRow">
      <w:pPr>
        <w:jc w:val="center"/>
      </w:pPr>
      <w:rPr>
        <w:rFonts w:ascii="Arial" w:hAnsi="Arial"/>
        <w:b/>
        <w:color w:val="002856" w:themeColor="text2"/>
        <w:sz w:val="20"/>
      </w:rPr>
      <w:tblPr/>
      <w:trPr>
        <w:tblHeader/>
      </w:trPr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cBorders>
        <w:vAlign w:val="bottom"/>
      </w:tcPr>
    </w:tblStylePr>
  </w:style>
  <w:style w:type="character" w:customStyle="1" w:styleId="HeaderChar">
    <w:name w:val="Header Char"/>
    <w:basedOn w:val="DefaultParagraphFont"/>
    <w:link w:val="Header"/>
    <w:rsid w:val="00037BAE"/>
    <w:rPr>
      <w:rFonts w:ascii="Arial" w:eastAsia="Times New Roman" w:hAnsi="Arial" w:cs="Arial"/>
      <w:sz w:val="14"/>
      <w:szCs w:val="22"/>
    </w:rPr>
  </w:style>
  <w:style w:type="numbering" w:customStyle="1" w:styleId="Bullets">
    <w:name w:val="Bullets"/>
    <w:basedOn w:val="NoList"/>
    <w:rsid w:val="00D704A6"/>
    <w:pPr>
      <w:numPr>
        <w:numId w:val="21"/>
      </w:numPr>
    </w:pPr>
  </w:style>
  <w:style w:type="paragraph" w:customStyle="1" w:styleId="Header-TOC">
    <w:name w:val="Header-TOC"/>
    <w:rsid w:val="005D24DD"/>
    <w:pPr>
      <w:pBdr>
        <w:bottom w:val="single" w:sz="4" w:space="1" w:color="auto"/>
      </w:pBdr>
      <w:spacing w:after="20"/>
      <w:jc w:val="right"/>
    </w:pPr>
    <w:rPr>
      <w:rFonts w:ascii="Arial" w:eastAsia="Times New Roman" w:hAnsi="Arial" w:cs="Arial"/>
      <w:sz w:val="16"/>
      <w:szCs w:val="16"/>
    </w:rPr>
  </w:style>
  <w:style w:type="character" w:customStyle="1" w:styleId="Num-Heading1Char">
    <w:name w:val="Num-Heading 1 Char"/>
    <w:basedOn w:val="DefaultParagraphFont"/>
    <w:link w:val="Num-Heading1"/>
    <w:rsid w:val="005D24DD"/>
    <w:rPr>
      <w:rFonts w:ascii="Arial Black" w:eastAsia="Times New Roman" w:hAnsi="Arial Black" w:cs="Arial"/>
      <w:b/>
      <w:color w:val="002856" w:themeColor="text2"/>
      <w:sz w:val="32"/>
      <w:szCs w:val="22"/>
    </w:rPr>
  </w:style>
  <w:style w:type="character" w:customStyle="1" w:styleId="Heading1Char">
    <w:name w:val="Heading 1 Char"/>
    <w:basedOn w:val="DefaultParagraphFont"/>
    <w:link w:val="Heading1"/>
    <w:rsid w:val="00C64B8E"/>
    <w:rPr>
      <w:rFonts w:ascii="Arial Black" w:eastAsia="Times New Roman" w:hAnsi="Arial Black" w:cs="Arial"/>
      <w:bCs/>
      <w:color w:val="002856" w:themeColor="text2"/>
      <w:sz w:val="32"/>
      <w:szCs w:val="22"/>
    </w:rPr>
  </w:style>
  <w:style w:type="table" w:styleId="TableGrid">
    <w:name w:val="Table Grid"/>
    <w:basedOn w:val="TableNormal"/>
    <w:rsid w:val="00F04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6149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customStyle="1" w:styleId="DarkBlueHorizontalLines">
    <w:name w:val="Dark Blue Horizontal Lines"/>
    <w:basedOn w:val="TableNormal"/>
    <w:uiPriority w:val="99"/>
    <w:rsid w:val="00396103"/>
    <w:tblPr>
      <w:tblBorders>
        <w:bottom w:val="single" w:sz="4" w:space="0" w:color="D3D3D3"/>
        <w:insideH w:val="single" w:sz="4" w:space="0" w:color="D3D3D3"/>
      </w:tblBorders>
    </w:tblPr>
    <w:tblStylePr w:type="firstRow">
      <w:pPr>
        <w:jc w:val="center"/>
      </w:pPr>
      <w:rPr>
        <w:rFonts w:ascii="Arial Black" w:hAnsi="Arial Black"/>
        <w:b w:val="0"/>
        <w:i w:val="0"/>
        <w:sz w:val="20"/>
      </w:rPr>
      <w:tblPr/>
      <w:trPr>
        <w:cantSplit/>
        <w:tblHeader/>
      </w:trPr>
      <w:tcPr>
        <w:shd w:val="clear" w:color="auto" w:fill="002856"/>
        <w:vAlign w:val="center"/>
      </w:tcPr>
    </w:tblStylePr>
  </w:style>
  <w:style w:type="paragraph" w:customStyle="1" w:styleId="TableHeadingArialBlack">
    <w:name w:val="Table Heading Arial Black"/>
    <w:basedOn w:val="TableText"/>
    <w:qFormat/>
    <w:rsid w:val="00396103"/>
    <w:pPr>
      <w:numPr>
        <w:ilvl w:val="4"/>
      </w:numPr>
      <w:jc w:val="center"/>
    </w:pPr>
    <w:rPr>
      <w:rFonts w:asciiTheme="majorHAnsi" w:hAnsiTheme="majorHAnsi"/>
      <w:sz w:val="18"/>
      <w:szCs w:val="18"/>
    </w:rPr>
  </w:style>
  <w:style w:type="paragraph" w:customStyle="1" w:styleId="TableTextArialBlack9ptBlue">
    <w:name w:val="Table Text Arial Black 9pt Blue"/>
    <w:basedOn w:val="TableText"/>
    <w:qFormat/>
    <w:rsid w:val="00396103"/>
    <w:pPr>
      <w:numPr>
        <w:ilvl w:val="4"/>
      </w:numPr>
    </w:pPr>
    <w:rPr>
      <w:rFonts w:ascii="Arial Black" w:hAnsi="Arial Black"/>
      <w:color w:val="002856"/>
      <w:sz w:val="18"/>
      <w:szCs w:val="20"/>
    </w:rPr>
  </w:style>
  <w:style w:type="paragraph" w:customStyle="1" w:styleId="AllCaps">
    <w:name w:val="All Caps"/>
    <w:basedOn w:val="Normal"/>
    <w:rsid w:val="00B94288"/>
    <w:rPr>
      <w:caps/>
      <w:smallCaps/>
    </w:rPr>
  </w:style>
  <w:style w:type="paragraph" w:customStyle="1" w:styleId="Footer-right">
    <w:name w:val="Footer-right"/>
    <w:basedOn w:val="Footer"/>
    <w:rsid w:val="00B94288"/>
    <w:pPr>
      <w:jc w:val="right"/>
    </w:pPr>
    <w:rPr>
      <w:noProof/>
    </w:rPr>
  </w:style>
  <w:style w:type="paragraph" w:styleId="BalloonText">
    <w:name w:val="Balloon Text"/>
    <w:basedOn w:val="Normal"/>
    <w:link w:val="BalloonTextChar"/>
    <w:semiHidden/>
    <w:unhideWhenUsed/>
    <w:rsid w:val="00035E5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35E58"/>
    <w:rPr>
      <w:rFonts w:ascii="Segoe UI" w:eastAsia="Times New Roman" w:hAnsi="Segoe UI" w:cs="Segoe UI"/>
      <w:sz w:val="18"/>
      <w:szCs w:val="18"/>
    </w:rPr>
  </w:style>
  <w:style w:type="numbering" w:customStyle="1" w:styleId="TableTextNumbered">
    <w:name w:val="Table Text Numbered"/>
    <w:basedOn w:val="NoList"/>
    <w:rsid w:val="00035E58"/>
    <w:pPr>
      <w:numPr>
        <w:numId w:val="23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C8478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C2678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267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26786"/>
    <w:rPr>
      <w:rFonts w:ascii="Arial" w:eastAsia="Times New Roman" w:hAnsi="Arial" w:cs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267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26786"/>
    <w:rPr>
      <w:rFonts w:ascii="Arial" w:eastAsia="Times New Roman" w:hAnsi="Arial" w:cs="Arial"/>
      <w:b/>
      <w:bCs/>
    </w:rPr>
  </w:style>
  <w:style w:type="paragraph" w:styleId="ListParagraph">
    <w:name w:val="List Paragraph"/>
    <w:basedOn w:val="Normal"/>
    <w:uiPriority w:val="34"/>
    <w:qFormat/>
    <w:rsid w:val="005A5F5E"/>
    <w:pPr>
      <w:ind w:left="720"/>
      <w:contextualSpacing/>
    </w:pPr>
  </w:style>
  <w:style w:type="character" w:customStyle="1" w:styleId="Num-Heading2Char">
    <w:name w:val="Num-Heading 2 Char"/>
    <w:link w:val="Num-Heading2"/>
    <w:locked/>
    <w:rsid w:val="00FF7AD8"/>
    <w:rPr>
      <w:rFonts w:ascii="Arial Black" w:eastAsia="Times New Roman" w:hAnsi="Arial Black" w:cs="Arial"/>
      <w:b/>
      <w:color w:val="002856" w:themeColor="text2"/>
      <w:spacing w:val="10"/>
      <w:sz w:val="28"/>
      <w:szCs w:val="22"/>
    </w:rPr>
  </w:style>
  <w:style w:type="paragraph" w:styleId="ListNumber">
    <w:name w:val="List Number"/>
    <w:basedOn w:val="Normal"/>
    <w:uiPriority w:val="99"/>
    <w:rsid w:val="00FF7AD8"/>
    <w:pPr>
      <w:tabs>
        <w:tab w:val="num" w:pos="360"/>
      </w:tabs>
      <w:spacing w:before="80" w:after="0"/>
      <w:ind w:left="360" w:hanging="360"/>
      <w:jc w:val="both"/>
    </w:pPr>
    <w:rPr>
      <w:rFonts w:eastAsia="MS Mincho" w:cs="Times New Roman"/>
      <w:szCs w:val="20"/>
    </w:rPr>
  </w:style>
  <w:style w:type="paragraph" w:customStyle="1" w:styleId="TableBulletAlphabets">
    <w:name w:val="Table Bullet Alphabets"/>
    <w:basedOn w:val="Normal"/>
    <w:qFormat/>
    <w:rsid w:val="00FF7AD8"/>
    <w:pPr>
      <w:numPr>
        <w:numId w:val="25"/>
      </w:numPr>
      <w:spacing w:before="40" w:after="40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2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7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avote.net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White bkgrnd master">
  <a:themeElements>
    <a:clrScheme name="2020 Gartner Theme-003">
      <a:dk1>
        <a:sysClr val="windowText" lastClr="000000"/>
      </a:dk1>
      <a:lt1>
        <a:sysClr val="window" lastClr="FFFFFF"/>
      </a:lt1>
      <a:dk2>
        <a:srgbClr val="002856"/>
      </a:dk2>
      <a:lt2>
        <a:srgbClr val="FFFFFF"/>
      </a:lt2>
      <a:accent1>
        <a:srgbClr val="002856"/>
      </a:accent1>
      <a:accent2>
        <a:srgbClr val="6F7878"/>
      </a:accent2>
      <a:accent3>
        <a:srgbClr val="979D9D"/>
      </a:accent3>
      <a:accent4>
        <a:srgbClr val="009AD7"/>
      </a:accent4>
      <a:accent5>
        <a:srgbClr val="FF540A"/>
      </a:accent5>
      <a:accent6>
        <a:srgbClr val="FEC10D"/>
      </a:accent6>
      <a:hlink>
        <a:srgbClr val="0052D6"/>
      </a:hlink>
      <a:folHlink>
        <a:srgbClr val="0045B5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rtlCol="0" anchor="ctr"/>
      <a:lstStyle>
        <a:defPPr algn="ctr">
          <a:defRPr dirty="0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noFill/>
        <a:ln w="12700" cap="flat" cmpd="sng">
          <a:solidFill>
            <a:srgbClr val="6F7878"/>
          </a:solidFill>
          <a:prstDash val="solid"/>
          <a:round/>
          <a:headEnd type="none" w="lg" len="med"/>
          <a:tailEnd type="none" w="lg" len="med"/>
        </a:ln>
      </a:spPr>
      <a:bodyPr/>
      <a:lstStyle/>
    </a:lnDef>
    <a:txDef>
      <a:spPr>
        <a:noFill/>
      </a:spPr>
      <a:bodyPr wrap="none" lIns="0" rIns="0" rtlCol="0">
        <a:spAutoFit/>
      </a:bodyPr>
      <a:lstStyle>
        <a:defPPr algn="l">
          <a:spcBef>
            <a:spcPts val="600"/>
          </a:spcBef>
          <a:defRPr dirty="0" smtClean="0"/>
        </a:defPPr>
      </a:lstStyle>
    </a:txDef>
  </a:objectDefaults>
  <a:extraClrSchemeLst/>
  <a:custClrLst>
    <a:custClr name="GBlue">
      <a:srgbClr val="002856"/>
    </a:custClr>
    <a:custClr name="Sky">
      <a:srgbClr val="009AD7"/>
    </a:custClr>
    <a:custClr name="Surf">
      <a:srgbClr val="06C4B0"/>
    </a:custClr>
    <a:custClr name="Tangerine">
      <a:srgbClr val="FF540A"/>
    </a:custClr>
    <a:custClr name="Lemon">
      <a:srgbClr val="FEC10D"/>
    </a:custClr>
    <a:custClr name="Rose">
      <a:srgbClr val="E81159"/>
    </a:custClr>
    <a:custClr name="White">
      <a:srgbClr val="FFFFFF"/>
    </a:custClr>
    <a:custClr name="Steel">
      <a:srgbClr val="6F7878"/>
    </a:custClr>
    <a:custClr name="Black">
      <a:srgbClr val="000000"/>
    </a:custClr>
    <a:custClr name="Error Red">
      <a:srgbClr val="DE0A01"/>
    </a:custClr>
    <a:custClr name="GBlue Tint1">
      <a:srgbClr val="6A80A3"/>
    </a:custClr>
    <a:custClr name="Sky Tint1">
      <a:srgbClr val="49C5F4"/>
    </a:custClr>
    <a:custClr name="Surf Tint1">
      <a:srgbClr val="4EDCCA"/>
    </a:custClr>
    <a:custClr name="Tangerine Tint1">
      <a:srgbClr val="FF986C"/>
    </a:custClr>
    <a:custClr name="Lemon Tint1">
      <a:srgbClr val="FEDA6E"/>
    </a:custClr>
    <a:custClr name="Rose Tint1">
      <a:srgbClr val="F4729D"/>
    </a:custClr>
    <a:custClr name="White">
      <a:srgbClr val="FFFFFF"/>
    </a:custClr>
    <a:custClr name="Steel Tint1">
      <a:srgbClr val="979D9D"/>
    </a:custClr>
    <a:custClr name="White">
      <a:srgbClr val="FFFFFF"/>
    </a:custClr>
    <a:custClr name="Warning Yellow">
      <a:srgbClr val="F5AB23"/>
    </a:custClr>
    <a:custClr name="GBlue Tint2">
      <a:srgbClr val="A1B3CA"/>
    </a:custClr>
    <a:custClr name="Sky Tint2">
      <a:srgbClr val="91DCF8"/>
    </a:custClr>
    <a:custClr name="Surf Tint2">
      <a:srgbClr val="95EADF"/>
    </a:custClr>
    <a:custClr name="Tangerine Tint2">
      <a:srgbClr val="FBC9A6"/>
    </a:custClr>
    <a:custClr name="Lemon Tint2">
      <a:srgbClr val="FFEDB3"/>
    </a:custClr>
    <a:custClr name="Rose Tint2">
      <a:srgbClr val="F9C1D2"/>
    </a:custClr>
    <a:custClr name="White">
      <a:srgbClr val="FFFFFF"/>
    </a:custClr>
    <a:custClr name="Steel Tint2">
      <a:srgbClr val="BDBDBD"/>
    </a:custClr>
    <a:custClr name="White">
      <a:srgbClr val="FFFFFF"/>
    </a:custClr>
    <a:custClr name="Success Green">
      <a:srgbClr val="00A76D"/>
    </a:custClr>
    <a:custClr name="GBlue Tint3">
      <a:srgbClr val="D0DEEA"/>
    </a:custClr>
    <a:custClr name="Sky Dark1">
      <a:srgbClr val="0073A1"/>
    </a:custClr>
    <a:custClr name="Surf Dark1">
      <a:srgbClr val="048D7F"/>
    </a:custClr>
    <a:custClr name="Tangerine Dark1">
      <a:srgbClr val="BF3F07"/>
    </a:custClr>
    <a:custClr name="Lemon Dark1">
      <a:srgbClr val="BE910A"/>
    </a:custClr>
    <a:custClr name="Rose Dark1">
      <a:srgbClr val="AE0D43"/>
    </a:custClr>
    <a:custClr name="White">
      <a:srgbClr val="FFFFFF"/>
    </a:custClr>
    <a:custClr name="Steel Tint3">
      <a:srgbClr val="D3D3D3"/>
    </a:custClr>
    <a:custClr name="White">
      <a:srgbClr val="FFFFFF"/>
    </a:custClr>
    <a:custClr name="Background Gray">
      <a:srgbClr val="F4F4F4"/>
    </a:custClr>
    <a:custClr name="GBlue Dark1">
      <a:srgbClr val="355578"/>
    </a:custClr>
    <a:custClr name="Sky Dark2">
      <a:srgbClr val="004D6B"/>
    </a:custClr>
    <a:custClr name="Surf Dark2">
      <a:srgbClr val="036258"/>
    </a:custClr>
    <a:custClr name="Tangerine Dark2">
      <a:srgbClr val="7F2A05"/>
    </a:custClr>
    <a:custClr name="Lemon Dark2">
      <a:srgbClr val="7F6006"/>
    </a:custClr>
    <a:custClr name="Rose Dark2">
      <a:srgbClr val="74082C"/>
    </a:custClr>
    <a:custClr name="White">
      <a:srgbClr val="FFFFFF"/>
    </a:custClr>
    <a:custClr name="Steel Dark">
      <a:srgbClr val="535A5A"/>
    </a:custClr>
    <a:custClr name="White">
      <a:srgbClr val="FFFFFF"/>
    </a:custClr>
    <a:custClr name="Link Blue">
      <a:srgbClr val="0052D6"/>
    </a:custClr>
  </a:custClrLst>
  <a:extLst>
    <a:ext uri="{05A4C25C-085E-4340-85A3-A5531E510DB2}">
      <thm15:themeFamily xmlns:thm15="http://schemas.microsoft.com/office/thememl/2012/main" name="2021_Gartner_Corporate_PPT_Template_16x9-005.potx" id="{DDC5848D-2351-4872-BE9E-71EFA6F70FCA}" vid="{FEF5E424-8FD0-4E1D-80B2-EEF7D0484FC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DDCD9-137C-464C-842E-172CECBEB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1052</Words>
  <Characters>7197</Characters>
  <Application>Microsoft Office Word</Application>
  <DocSecurity>4</DocSecurity>
  <Lines>59</Lines>
  <Paragraphs>16</Paragraphs>
  <ScaleCrop>false</ScaleCrop>
  <Company/>
  <LinksUpToDate>false</LinksUpToDate>
  <CharactersWithSpaces>8233</CharactersWithSpaces>
  <SharedDoc>false</SharedDoc>
  <HLinks>
    <vt:vector size="60" baseType="variant">
      <vt:variant>
        <vt:i4>1114165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_Toc257201004</vt:lpwstr>
      </vt:variant>
      <vt:variant>
        <vt:i4>1114165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_Toc257201003</vt:lpwstr>
      </vt:variant>
      <vt:variant>
        <vt:i4>1114165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_Toc257201002</vt:lpwstr>
      </vt:variant>
      <vt:variant>
        <vt:i4>1114165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_Toc257201001</vt:lpwstr>
      </vt:variant>
      <vt:variant>
        <vt:i4>1114165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_Toc257201000</vt:lpwstr>
      </vt:variant>
      <vt:variant>
        <vt:i4>1638460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_Toc257200999</vt:lpwstr>
      </vt:variant>
      <vt:variant>
        <vt:i4>1638460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_Toc257200998</vt:lpwstr>
      </vt:variant>
      <vt:variant>
        <vt:i4>2162718</vt:i4>
      </vt:variant>
      <vt:variant>
        <vt:i4>15</vt:i4>
      </vt:variant>
      <vt:variant>
        <vt:i4>0</vt:i4>
      </vt:variant>
      <vt:variant>
        <vt:i4>5</vt:i4>
      </vt:variant>
      <vt:variant>
        <vt:lpwstr>mailto:WinCenterProposal&amp;Delivery.Support@gartner.com</vt:lpwstr>
      </vt:variant>
      <vt:variant>
        <vt:lpwstr/>
      </vt:variant>
      <vt:variant>
        <vt:i4>6488169</vt:i4>
      </vt:variant>
      <vt:variant>
        <vt:i4>12</vt:i4>
      </vt:variant>
      <vt:variant>
        <vt:i4>0</vt:i4>
      </vt:variant>
      <vt:variant>
        <vt:i4>5</vt:i4>
      </vt:variant>
      <vt:variant>
        <vt:lpwstr>http://gkm.gartner.com/gkm/livelink?func=ll&amp;objId=19285069&amp;objAction=browse&amp;viewType=1</vt:lpwstr>
      </vt:variant>
      <vt:variant>
        <vt:lpwstr/>
      </vt:variant>
      <vt:variant>
        <vt:i4>7340136</vt:i4>
      </vt:variant>
      <vt:variant>
        <vt:i4>9</vt:i4>
      </vt:variant>
      <vt:variant>
        <vt:i4>0</vt:i4>
      </vt:variant>
      <vt:variant>
        <vt:i4>5</vt:i4>
      </vt:variant>
      <vt:variant>
        <vt:lpwstr>http://gkm.gartner.com/gkm/livelink/fetch/2000/17826/651505/17720/263904/customview%2Ehtml?func=ll&amp;objId=263904&amp;objAction=browse&amp;viewType=1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2021-08-15T02:29:00Z</dcterms:created>
  <dcterms:modified xsi:type="dcterms:W3CDTF">2021-08-15T02:29:00Z</dcterms:modified>
  <cp:category/>
</cp:coreProperties>
</file>